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3D7" w:rsidRPr="007C6DF6" w:rsidRDefault="00FC03D7" w:rsidP="00FC03D7">
      <w:pPr>
        <w:jc w:val="center"/>
        <w:rPr>
          <w:b/>
          <w:color w:val="000000"/>
          <w:sz w:val="28"/>
          <w:szCs w:val="28"/>
        </w:rPr>
      </w:pPr>
      <w:r w:rsidRPr="007C6DF6">
        <w:rPr>
          <w:b/>
          <w:color w:val="000000"/>
          <w:sz w:val="28"/>
          <w:szCs w:val="28"/>
        </w:rPr>
        <w:t>Перелік призначених органів із сертифікації</w:t>
      </w:r>
    </w:p>
    <w:p w:rsidR="00FC03D7" w:rsidRDefault="00FC03D7" w:rsidP="00FC03D7">
      <w:pPr>
        <w:jc w:val="center"/>
        <w:rPr>
          <w:b/>
          <w:color w:val="000000"/>
          <w:sz w:val="28"/>
          <w:szCs w:val="28"/>
        </w:rPr>
      </w:pPr>
      <w:r w:rsidRPr="007C6DF6">
        <w:rPr>
          <w:b/>
          <w:color w:val="000000"/>
          <w:sz w:val="28"/>
          <w:szCs w:val="28"/>
        </w:rPr>
        <w:t>нових колісних транспортних засобів або партій обладнання, які відповідають вимогам єдиних технічних приписів, але відповідність типу яких не підтверджена сертифікатом типу транспортного засобу або обладнання, а також колісних транспортних засобів, що були у користуванні</w:t>
      </w:r>
    </w:p>
    <w:p w:rsidR="00FC03D7" w:rsidRPr="007F207C" w:rsidRDefault="00FC03D7" w:rsidP="00FC03D7">
      <w:pPr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2693"/>
        <w:gridCol w:w="2268"/>
      </w:tblGrid>
      <w:tr w:rsidR="00FC03D7" w:rsidRPr="007C6DF6" w:rsidTr="001D6D25">
        <w:tc>
          <w:tcPr>
            <w:tcW w:w="568" w:type="dxa"/>
            <w:shd w:val="clear" w:color="auto" w:fill="auto"/>
          </w:tcPr>
          <w:p w:rsidR="00FC03D7" w:rsidRPr="007C6DF6" w:rsidRDefault="00FC03D7" w:rsidP="001D6D25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C6DF6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19" w:type="dxa"/>
            <w:shd w:val="clear" w:color="auto" w:fill="auto"/>
          </w:tcPr>
          <w:p w:rsidR="00FC03D7" w:rsidRPr="007C6DF6" w:rsidRDefault="00FC03D7" w:rsidP="001D6D25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C6DF6">
              <w:rPr>
                <w:b/>
                <w:color w:val="000000"/>
                <w:sz w:val="28"/>
                <w:szCs w:val="28"/>
              </w:rPr>
              <w:t>Найменування, адреса, код згідно з Єдиним державним реєстром юридичних осіб, фізичних осіб – підприємців та громадських формувань</w:t>
            </w:r>
          </w:p>
        </w:tc>
        <w:tc>
          <w:tcPr>
            <w:tcW w:w="2693" w:type="dxa"/>
            <w:shd w:val="clear" w:color="auto" w:fill="auto"/>
          </w:tcPr>
          <w:p w:rsidR="00FC03D7" w:rsidRPr="007C6DF6" w:rsidRDefault="00FC03D7" w:rsidP="001D6D25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C6DF6">
              <w:rPr>
                <w:b/>
                <w:color w:val="000000"/>
                <w:sz w:val="28"/>
                <w:szCs w:val="28"/>
              </w:rPr>
              <w:t>Номер та дата наказу, яким призначено орган із сертифікац</w:t>
            </w:r>
            <w:bookmarkStart w:id="0" w:name="_GoBack"/>
            <w:bookmarkEnd w:id="0"/>
            <w:r w:rsidRPr="007C6DF6">
              <w:rPr>
                <w:b/>
                <w:color w:val="000000"/>
                <w:sz w:val="28"/>
                <w:szCs w:val="28"/>
              </w:rPr>
              <w:t>ії</w:t>
            </w:r>
          </w:p>
        </w:tc>
        <w:tc>
          <w:tcPr>
            <w:tcW w:w="2268" w:type="dxa"/>
            <w:shd w:val="clear" w:color="auto" w:fill="auto"/>
          </w:tcPr>
          <w:p w:rsidR="00FC03D7" w:rsidRPr="007C6DF6" w:rsidRDefault="00FC03D7" w:rsidP="001D6D25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C6DF6">
              <w:rPr>
                <w:b/>
                <w:color w:val="000000"/>
                <w:sz w:val="28"/>
                <w:szCs w:val="28"/>
              </w:rPr>
              <w:t>Номер призначеного органу із сертифікації</w:t>
            </w:r>
          </w:p>
        </w:tc>
      </w:tr>
      <w:tr w:rsidR="00FC03D7" w:rsidRPr="007C6DF6" w:rsidTr="001D6D25">
        <w:tc>
          <w:tcPr>
            <w:tcW w:w="568" w:type="dxa"/>
            <w:shd w:val="clear" w:color="auto" w:fill="auto"/>
          </w:tcPr>
          <w:p w:rsidR="00FC03D7" w:rsidRPr="007C6DF6" w:rsidRDefault="00FC03D7" w:rsidP="001D6D25">
            <w:pPr>
              <w:jc w:val="center"/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FC03D7" w:rsidRPr="007C6DF6" w:rsidRDefault="00FC03D7" w:rsidP="001D6D25">
            <w:pPr>
              <w:jc w:val="center"/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FC03D7" w:rsidRPr="007C6DF6" w:rsidRDefault="00FC03D7" w:rsidP="001D6D25">
            <w:pPr>
              <w:jc w:val="center"/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FC03D7" w:rsidRPr="007C6DF6" w:rsidRDefault="00FC03D7" w:rsidP="001D6D25">
            <w:pPr>
              <w:jc w:val="center"/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>4</w:t>
            </w:r>
          </w:p>
        </w:tc>
      </w:tr>
      <w:tr w:rsidR="00FC03D7" w:rsidRPr="007C6DF6" w:rsidTr="001D6D25">
        <w:tc>
          <w:tcPr>
            <w:tcW w:w="568" w:type="dxa"/>
            <w:shd w:val="clear" w:color="auto" w:fill="auto"/>
          </w:tcPr>
          <w:p w:rsidR="00FC03D7" w:rsidRPr="007C6DF6" w:rsidRDefault="00FC03D7" w:rsidP="001D6D25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19" w:type="dxa"/>
            <w:shd w:val="clear" w:color="auto" w:fill="auto"/>
          </w:tcPr>
          <w:p w:rsidR="00FC03D7" w:rsidRPr="007C6DF6" w:rsidRDefault="00FC03D7" w:rsidP="001D6D25">
            <w:pPr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>Державне підприємство «Запорізький науково-виробничий центр стандартизації, метрології та сертифікації» вул. Антенна, 10, м. Запоріжжя, 69057</w:t>
            </w:r>
          </w:p>
          <w:p w:rsidR="00FC03D7" w:rsidRPr="00BD2DCD" w:rsidRDefault="00FC03D7" w:rsidP="001D6D25">
            <w:pPr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 xml:space="preserve">04725958 </w:t>
            </w:r>
          </w:p>
        </w:tc>
        <w:tc>
          <w:tcPr>
            <w:tcW w:w="2693" w:type="dxa"/>
            <w:shd w:val="clear" w:color="auto" w:fill="auto"/>
          </w:tcPr>
          <w:p w:rsidR="00FC03D7" w:rsidRPr="007C6DF6" w:rsidRDefault="00FC03D7" w:rsidP="001D6D25">
            <w:pPr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 xml:space="preserve">Наказ </w:t>
            </w:r>
            <w:proofErr w:type="spellStart"/>
            <w:r w:rsidRPr="007C6DF6">
              <w:rPr>
                <w:color w:val="000000"/>
                <w:sz w:val="28"/>
                <w:szCs w:val="28"/>
              </w:rPr>
              <w:t>Мінекономрозвитку</w:t>
            </w:r>
            <w:proofErr w:type="spellEnd"/>
            <w:r w:rsidRPr="007C6DF6">
              <w:rPr>
                <w:color w:val="000000"/>
                <w:sz w:val="28"/>
                <w:szCs w:val="28"/>
              </w:rPr>
              <w:t xml:space="preserve"> від 09.02.2016 </w:t>
            </w:r>
            <w:r w:rsidRPr="007C6DF6">
              <w:rPr>
                <w:color w:val="000000"/>
                <w:sz w:val="28"/>
                <w:szCs w:val="28"/>
              </w:rPr>
              <w:br/>
              <w:t>№ 209</w:t>
            </w:r>
          </w:p>
        </w:tc>
        <w:tc>
          <w:tcPr>
            <w:tcW w:w="2268" w:type="dxa"/>
            <w:shd w:val="clear" w:color="auto" w:fill="auto"/>
          </w:tcPr>
          <w:p w:rsidR="00FC03D7" w:rsidRPr="007C6DF6" w:rsidRDefault="00FC03D7" w:rsidP="001D6D25">
            <w:pPr>
              <w:jc w:val="center"/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>UA.CTR.001</w:t>
            </w:r>
          </w:p>
        </w:tc>
      </w:tr>
      <w:tr w:rsidR="00FC03D7" w:rsidRPr="007C6DF6" w:rsidTr="001D6D25">
        <w:tc>
          <w:tcPr>
            <w:tcW w:w="568" w:type="dxa"/>
            <w:shd w:val="clear" w:color="auto" w:fill="auto"/>
          </w:tcPr>
          <w:p w:rsidR="00FC03D7" w:rsidRPr="007C6DF6" w:rsidRDefault="00FC03D7" w:rsidP="001D6D25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19" w:type="dxa"/>
            <w:shd w:val="clear" w:color="auto" w:fill="auto"/>
          </w:tcPr>
          <w:p w:rsidR="00FC03D7" w:rsidRPr="007C6DF6" w:rsidRDefault="00FC03D7" w:rsidP="001D6D25">
            <w:pPr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>Державне підприємство «Львівський науково-виробничий центр стандартизації, метрології та сертифікації» вул. Князя Романа, 38, м. Львів, 79005</w:t>
            </w:r>
          </w:p>
          <w:p w:rsidR="00FC03D7" w:rsidRPr="007C6DF6" w:rsidRDefault="00FC03D7" w:rsidP="001D6D25">
            <w:pPr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>04725912</w:t>
            </w:r>
          </w:p>
        </w:tc>
        <w:tc>
          <w:tcPr>
            <w:tcW w:w="2693" w:type="dxa"/>
            <w:shd w:val="clear" w:color="auto" w:fill="auto"/>
          </w:tcPr>
          <w:p w:rsidR="00FC03D7" w:rsidRPr="007C6DF6" w:rsidRDefault="00FC03D7" w:rsidP="001D6D25">
            <w:pPr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 xml:space="preserve">Наказ </w:t>
            </w:r>
            <w:proofErr w:type="spellStart"/>
            <w:r w:rsidRPr="007C6DF6">
              <w:rPr>
                <w:color w:val="000000"/>
                <w:sz w:val="28"/>
                <w:szCs w:val="28"/>
              </w:rPr>
              <w:t>Мінекономрозвитку</w:t>
            </w:r>
            <w:proofErr w:type="spellEnd"/>
            <w:r w:rsidRPr="007C6DF6">
              <w:rPr>
                <w:color w:val="000000"/>
                <w:sz w:val="28"/>
                <w:szCs w:val="28"/>
              </w:rPr>
              <w:t xml:space="preserve"> від 09.02.2016 </w:t>
            </w:r>
            <w:r w:rsidRPr="007C6DF6">
              <w:rPr>
                <w:color w:val="000000"/>
                <w:sz w:val="28"/>
                <w:szCs w:val="28"/>
              </w:rPr>
              <w:br/>
              <w:t>№ 212</w:t>
            </w:r>
          </w:p>
        </w:tc>
        <w:tc>
          <w:tcPr>
            <w:tcW w:w="2268" w:type="dxa"/>
            <w:shd w:val="clear" w:color="auto" w:fill="auto"/>
          </w:tcPr>
          <w:p w:rsidR="00FC03D7" w:rsidRPr="007C6DF6" w:rsidRDefault="00FC03D7" w:rsidP="001D6D25">
            <w:pPr>
              <w:jc w:val="center"/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>UA.CTR.002</w:t>
            </w:r>
          </w:p>
        </w:tc>
      </w:tr>
      <w:tr w:rsidR="00FC03D7" w:rsidRPr="007C6DF6" w:rsidTr="001D6D25">
        <w:tc>
          <w:tcPr>
            <w:tcW w:w="568" w:type="dxa"/>
            <w:shd w:val="clear" w:color="auto" w:fill="auto"/>
          </w:tcPr>
          <w:p w:rsidR="00FC03D7" w:rsidRPr="007C6DF6" w:rsidRDefault="00FC03D7" w:rsidP="001D6D25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819" w:type="dxa"/>
            <w:shd w:val="clear" w:color="auto" w:fill="auto"/>
          </w:tcPr>
          <w:p w:rsidR="00FC03D7" w:rsidRPr="007C6DF6" w:rsidRDefault="00FC03D7" w:rsidP="001D6D25">
            <w:pPr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>Державне підприємство «Науково-дослідний інститут метрології вимірювальних і управляючих систем» вул. Кривоноса, 6, м. Львів, 79008</w:t>
            </w:r>
          </w:p>
          <w:p w:rsidR="00FC03D7" w:rsidRPr="007C6DF6" w:rsidRDefault="00FC03D7" w:rsidP="001D6D25">
            <w:pPr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>04728690</w:t>
            </w:r>
          </w:p>
        </w:tc>
        <w:tc>
          <w:tcPr>
            <w:tcW w:w="2693" w:type="dxa"/>
            <w:shd w:val="clear" w:color="auto" w:fill="auto"/>
          </w:tcPr>
          <w:p w:rsidR="00FC03D7" w:rsidRPr="007C6DF6" w:rsidRDefault="00FC03D7" w:rsidP="001D6D25">
            <w:pPr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 xml:space="preserve">Наказ </w:t>
            </w:r>
            <w:proofErr w:type="spellStart"/>
            <w:r w:rsidRPr="007C6DF6">
              <w:rPr>
                <w:color w:val="000000"/>
                <w:sz w:val="28"/>
                <w:szCs w:val="28"/>
              </w:rPr>
              <w:t>Мінекономрозвитку</w:t>
            </w:r>
            <w:proofErr w:type="spellEnd"/>
            <w:r w:rsidRPr="007C6DF6">
              <w:rPr>
                <w:color w:val="000000"/>
                <w:sz w:val="28"/>
                <w:szCs w:val="28"/>
              </w:rPr>
              <w:t xml:space="preserve"> від 09.02.2016 </w:t>
            </w:r>
            <w:r w:rsidRPr="007C6DF6">
              <w:rPr>
                <w:color w:val="000000"/>
                <w:sz w:val="28"/>
                <w:szCs w:val="28"/>
              </w:rPr>
              <w:br/>
              <w:t>№ 212</w:t>
            </w:r>
          </w:p>
        </w:tc>
        <w:tc>
          <w:tcPr>
            <w:tcW w:w="2268" w:type="dxa"/>
            <w:shd w:val="clear" w:color="auto" w:fill="auto"/>
          </w:tcPr>
          <w:p w:rsidR="00FC03D7" w:rsidRPr="007C6DF6" w:rsidRDefault="00FC03D7" w:rsidP="001D6D25">
            <w:pPr>
              <w:jc w:val="center"/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>UA.CTR.003</w:t>
            </w:r>
          </w:p>
        </w:tc>
      </w:tr>
      <w:tr w:rsidR="00FC03D7" w:rsidRPr="007C6DF6" w:rsidTr="001D6D25">
        <w:tc>
          <w:tcPr>
            <w:tcW w:w="568" w:type="dxa"/>
            <w:shd w:val="clear" w:color="auto" w:fill="auto"/>
          </w:tcPr>
          <w:p w:rsidR="00FC03D7" w:rsidRPr="007C6DF6" w:rsidRDefault="00FC03D7" w:rsidP="001D6D25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819" w:type="dxa"/>
            <w:shd w:val="clear" w:color="auto" w:fill="auto"/>
          </w:tcPr>
          <w:p w:rsidR="00FC03D7" w:rsidRPr="007C6DF6" w:rsidRDefault="00FC03D7" w:rsidP="001D6D25">
            <w:pPr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>Державне підприємство «Український центр з питань сертифікації та захисту прав споживачів» вул. Терьохіна, 8а, м. Київ, 04080</w:t>
            </w:r>
          </w:p>
          <w:p w:rsidR="00FC03D7" w:rsidRPr="007C6DF6" w:rsidRDefault="00FC03D7" w:rsidP="001D6D25">
            <w:pPr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>03363708</w:t>
            </w:r>
          </w:p>
        </w:tc>
        <w:tc>
          <w:tcPr>
            <w:tcW w:w="2693" w:type="dxa"/>
            <w:shd w:val="clear" w:color="auto" w:fill="auto"/>
          </w:tcPr>
          <w:p w:rsidR="00FC03D7" w:rsidRPr="007C6DF6" w:rsidRDefault="00FC03D7" w:rsidP="001D6D25">
            <w:pPr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 xml:space="preserve">Наказ </w:t>
            </w:r>
            <w:proofErr w:type="spellStart"/>
            <w:r w:rsidRPr="007C6DF6">
              <w:rPr>
                <w:color w:val="000000"/>
                <w:sz w:val="28"/>
                <w:szCs w:val="28"/>
              </w:rPr>
              <w:t>Мінекономрозвитку</w:t>
            </w:r>
            <w:proofErr w:type="spellEnd"/>
            <w:r w:rsidRPr="007C6DF6">
              <w:rPr>
                <w:color w:val="000000"/>
                <w:sz w:val="28"/>
                <w:szCs w:val="28"/>
              </w:rPr>
              <w:t xml:space="preserve"> від 09.02.2016 </w:t>
            </w:r>
            <w:r w:rsidRPr="007C6DF6">
              <w:rPr>
                <w:color w:val="000000"/>
                <w:sz w:val="28"/>
                <w:szCs w:val="28"/>
              </w:rPr>
              <w:br/>
              <w:t>№ 212</w:t>
            </w:r>
          </w:p>
        </w:tc>
        <w:tc>
          <w:tcPr>
            <w:tcW w:w="2268" w:type="dxa"/>
            <w:shd w:val="clear" w:color="auto" w:fill="auto"/>
          </w:tcPr>
          <w:p w:rsidR="00FC03D7" w:rsidRPr="007C6DF6" w:rsidRDefault="00FC03D7" w:rsidP="001D6D25">
            <w:pPr>
              <w:jc w:val="center"/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>UA.CTR.004</w:t>
            </w:r>
          </w:p>
        </w:tc>
      </w:tr>
      <w:tr w:rsidR="00FC03D7" w:rsidRPr="007C6DF6" w:rsidTr="001D6D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D7" w:rsidRPr="007C6DF6" w:rsidRDefault="00FC03D7" w:rsidP="001D6D25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D7" w:rsidRPr="007C6DF6" w:rsidRDefault="00FC03D7" w:rsidP="001D6D25">
            <w:pPr>
              <w:rPr>
                <w:sz w:val="28"/>
                <w:szCs w:val="28"/>
              </w:rPr>
            </w:pPr>
            <w:r w:rsidRPr="007C6DF6">
              <w:rPr>
                <w:sz w:val="28"/>
                <w:szCs w:val="28"/>
              </w:rPr>
              <w:t>Товариство з обмеженою відповідальністю «</w:t>
            </w:r>
            <w:proofErr w:type="spellStart"/>
            <w:r w:rsidRPr="007C6DF6">
              <w:rPr>
                <w:sz w:val="28"/>
                <w:szCs w:val="28"/>
              </w:rPr>
              <w:t>Рівнестандарт</w:t>
            </w:r>
            <w:proofErr w:type="spellEnd"/>
            <w:r w:rsidRPr="007C6DF6">
              <w:rPr>
                <w:sz w:val="28"/>
                <w:szCs w:val="28"/>
              </w:rPr>
              <w:t>»</w:t>
            </w:r>
            <w:r w:rsidRPr="007C6DF6">
              <w:rPr>
                <w:color w:val="000000"/>
                <w:sz w:val="28"/>
                <w:szCs w:val="28"/>
              </w:rPr>
              <w:t xml:space="preserve">  </w:t>
            </w:r>
            <w:r w:rsidRPr="007C6DF6">
              <w:rPr>
                <w:sz w:val="28"/>
                <w:szCs w:val="28"/>
              </w:rPr>
              <w:t>вул. Князя Володимира, 28 Б, офіс 32, м. Рівне, 33028</w:t>
            </w:r>
          </w:p>
          <w:p w:rsidR="00FC03D7" w:rsidRPr="007C6DF6" w:rsidRDefault="00FC03D7" w:rsidP="001D6D25">
            <w:pPr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>38888641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D7" w:rsidRPr="007C6DF6" w:rsidRDefault="00FC03D7" w:rsidP="001D6D25">
            <w:pPr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 xml:space="preserve">Наказ Мінінфраструктури від 06.09.2016 </w:t>
            </w:r>
            <w:r w:rsidRPr="007C6DF6">
              <w:rPr>
                <w:color w:val="000000"/>
                <w:sz w:val="28"/>
                <w:szCs w:val="28"/>
              </w:rPr>
              <w:br/>
              <w:t>№ 306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D7" w:rsidRPr="007C6DF6" w:rsidRDefault="00FC03D7" w:rsidP="001D6D25">
            <w:pPr>
              <w:jc w:val="center"/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>UA.CTR.005</w:t>
            </w:r>
          </w:p>
        </w:tc>
      </w:tr>
      <w:tr w:rsidR="00FC03D7" w:rsidRPr="007C6DF6" w:rsidTr="001D6D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D7" w:rsidRPr="007C6DF6" w:rsidRDefault="00FC03D7" w:rsidP="001D6D25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D7" w:rsidRPr="007C6DF6" w:rsidRDefault="00FC03D7" w:rsidP="001D6D25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7C6DF6">
              <w:rPr>
                <w:sz w:val="28"/>
                <w:szCs w:val="28"/>
              </w:rPr>
              <w:t>ержавне підприємство «Харківський регіональний науково-виробничий центр стандартизації, метрології та сертифікації»</w:t>
            </w:r>
            <w:r w:rsidRPr="007C6DF6">
              <w:rPr>
                <w:color w:val="000000"/>
                <w:sz w:val="28"/>
                <w:szCs w:val="28"/>
              </w:rPr>
              <w:t xml:space="preserve"> </w:t>
            </w:r>
            <w:r w:rsidRPr="007C6DF6">
              <w:rPr>
                <w:sz w:val="28"/>
                <w:szCs w:val="28"/>
              </w:rPr>
              <w:t xml:space="preserve">вул. </w:t>
            </w:r>
            <w:proofErr w:type="spellStart"/>
            <w:r w:rsidRPr="007C6DF6">
              <w:rPr>
                <w:sz w:val="28"/>
                <w:szCs w:val="28"/>
              </w:rPr>
              <w:t>Мироносицька</w:t>
            </w:r>
            <w:proofErr w:type="spellEnd"/>
            <w:r w:rsidRPr="007C6DF6">
              <w:rPr>
                <w:sz w:val="28"/>
                <w:szCs w:val="28"/>
              </w:rPr>
              <w:t>, 36, м. Харків, 61002</w:t>
            </w:r>
          </w:p>
          <w:p w:rsidR="00FC03D7" w:rsidRPr="00BD2DCD" w:rsidRDefault="00FC03D7" w:rsidP="001D6D25">
            <w:pPr>
              <w:rPr>
                <w:sz w:val="28"/>
                <w:szCs w:val="28"/>
              </w:rPr>
            </w:pPr>
            <w:r w:rsidRPr="007C6DF6">
              <w:rPr>
                <w:sz w:val="28"/>
                <w:szCs w:val="28"/>
              </w:rPr>
              <w:t>04725906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D7" w:rsidRPr="007C6DF6" w:rsidRDefault="00FC03D7" w:rsidP="001D6D25">
            <w:pPr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 xml:space="preserve">Наказ Мінінфраструктури від 22.09.2016 </w:t>
            </w:r>
            <w:r w:rsidRPr="007C6DF6">
              <w:rPr>
                <w:color w:val="000000"/>
                <w:sz w:val="28"/>
                <w:szCs w:val="28"/>
              </w:rPr>
              <w:br/>
              <w:t>№ 322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D7" w:rsidRPr="007C6DF6" w:rsidRDefault="00FC03D7" w:rsidP="001D6D25">
            <w:pPr>
              <w:jc w:val="center"/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>UA.CTR.006</w:t>
            </w:r>
          </w:p>
        </w:tc>
      </w:tr>
      <w:tr w:rsidR="00FC03D7" w:rsidRPr="007C6DF6" w:rsidTr="001D6D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D7" w:rsidRPr="007C6DF6" w:rsidRDefault="007F207C" w:rsidP="001D6D25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D7" w:rsidRDefault="007F207C" w:rsidP="007F2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Приватне підприємство «ІНФОСЕРТ» провулок Олександрійський, 7,                           м. </w:t>
            </w:r>
            <w:proofErr w:type="spellStart"/>
            <w:r>
              <w:rPr>
                <w:sz w:val="28"/>
                <w:szCs w:val="28"/>
              </w:rPr>
              <w:t>Чорноморськ</w:t>
            </w:r>
            <w:proofErr w:type="spellEnd"/>
            <w:r>
              <w:rPr>
                <w:sz w:val="28"/>
                <w:szCs w:val="28"/>
              </w:rPr>
              <w:t>, Одеська область, 68000</w:t>
            </w:r>
          </w:p>
          <w:p w:rsidR="007F207C" w:rsidRDefault="007F207C" w:rsidP="007F2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36487366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D7" w:rsidRPr="007C6DF6" w:rsidRDefault="007F207C" w:rsidP="007F207C">
            <w:pPr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 xml:space="preserve">Наказ Мінінфраструктури від 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7C6DF6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12</w:t>
            </w:r>
            <w:r w:rsidRPr="007C6DF6">
              <w:rPr>
                <w:color w:val="000000"/>
                <w:sz w:val="28"/>
                <w:szCs w:val="28"/>
              </w:rPr>
              <w:t xml:space="preserve">.2016 </w:t>
            </w:r>
            <w:r w:rsidRPr="007C6DF6">
              <w:rPr>
                <w:color w:val="000000"/>
                <w:sz w:val="28"/>
                <w:szCs w:val="28"/>
              </w:rPr>
              <w:br/>
              <w:t xml:space="preserve">№ </w:t>
            </w:r>
            <w:r>
              <w:rPr>
                <w:color w:val="000000"/>
                <w:sz w:val="28"/>
                <w:szCs w:val="28"/>
              </w:rPr>
              <w:t>456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D7" w:rsidRPr="007C6DF6" w:rsidRDefault="007F207C" w:rsidP="001D6D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UA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CTR</w:t>
            </w:r>
            <w:r>
              <w:rPr>
                <w:sz w:val="28"/>
                <w:szCs w:val="28"/>
              </w:rPr>
              <w:t>.007</w:t>
            </w:r>
          </w:p>
        </w:tc>
      </w:tr>
      <w:tr w:rsidR="00E47DC0" w:rsidRPr="007C6DF6" w:rsidTr="001D6D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DC0" w:rsidRPr="00E47DC0" w:rsidRDefault="00E47DC0" w:rsidP="001D6D25">
            <w:pPr>
              <w:ind w:left="-142" w:right="-108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DC0" w:rsidRDefault="00E47DC0" w:rsidP="00E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Товариство з обмеженою відповідальністю «ЦЕНТР АВТО» проспект Науки, будинок 42/1, м. Київ </w:t>
            </w:r>
          </w:p>
          <w:p w:rsidR="00E47DC0" w:rsidRDefault="00E47DC0" w:rsidP="00E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03028</w:t>
            </w:r>
          </w:p>
          <w:p w:rsidR="00E47DC0" w:rsidRDefault="00E47DC0" w:rsidP="00E47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38683765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DC0" w:rsidRPr="007C6DF6" w:rsidRDefault="00E47DC0" w:rsidP="00E47DC0">
            <w:pPr>
              <w:rPr>
                <w:color w:val="000000"/>
                <w:sz w:val="28"/>
                <w:szCs w:val="28"/>
              </w:rPr>
            </w:pPr>
            <w:r w:rsidRPr="007C6DF6">
              <w:rPr>
                <w:color w:val="000000"/>
                <w:sz w:val="28"/>
                <w:szCs w:val="28"/>
              </w:rPr>
              <w:t xml:space="preserve">Наказ Мінінфраструктури від </w:t>
            </w:r>
            <w:r>
              <w:rPr>
                <w:color w:val="000000"/>
                <w:sz w:val="28"/>
                <w:szCs w:val="28"/>
              </w:rPr>
              <w:t>13</w:t>
            </w:r>
            <w:r w:rsidRPr="007C6DF6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01</w:t>
            </w:r>
            <w:r w:rsidRPr="007C6DF6">
              <w:rPr>
                <w:color w:val="000000"/>
                <w:sz w:val="28"/>
                <w:szCs w:val="28"/>
              </w:rPr>
              <w:t>.201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7C6DF6">
              <w:rPr>
                <w:color w:val="000000"/>
                <w:sz w:val="28"/>
                <w:szCs w:val="28"/>
              </w:rPr>
              <w:t xml:space="preserve"> </w:t>
            </w:r>
            <w:r w:rsidRPr="007C6DF6">
              <w:rPr>
                <w:color w:val="000000"/>
                <w:sz w:val="28"/>
                <w:szCs w:val="28"/>
              </w:rPr>
              <w:br/>
              <w:t xml:space="preserve">№ </w:t>
            </w: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DC0" w:rsidRPr="00E47DC0" w:rsidRDefault="00E47DC0" w:rsidP="001D6D2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UA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CTR</w:t>
            </w:r>
            <w:r>
              <w:rPr>
                <w:sz w:val="28"/>
                <w:szCs w:val="28"/>
              </w:rPr>
              <w:t>.008</w:t>
            </w:r>
          </w:p>
        </w:tc>
      </w:tr>
    </w:tbl>
    <w:p w:rsidR="00534DC7" w:rsidRDefault="00E60911"/>
    <w:sectPr w:rsidR="00534DC7" w:rsidSect="002F00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D7"/>
    <w:rsid w:val="002F00DB"/>
    <w:rsid w:val="00343562"/>
    <w:rsid w:val="007F207C"/>
    <w:rsid w:val="00E47DC0"/>
    <w:rsid w:val="00E60911"/>
    <w:rsid w:val="00EC0F8E"/>
    <w:rsid w:val="00F24478"/>
    <w:rsid w:val="00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463CC-91DB-4EF8-BD26-1044D107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a.horban</dc:creator>
  <cp:keywords/>
  <dc:description/>
  <cp:lastModifiedBy>Горбачук Галина</cp:lastModifiedBy>
  <cp:revision>2</cp:revision>
  <dcterms:created xsi:type="dcterms:W3CDTF">2017-01-24T16:10:00Z</dcterms:created>
  <dcterms:modified xsi:type="dcterms:W3CDTF">2017-01-24T16:10:00Z</dcterms:modified>
</cp:coreProperties>
</file>