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2" w:type="dxa"/>
        <w:tblLook w:val="01E0"/>
      </w:tblPr>
      <w:tblGrid>
        <w:gridCol w:w="4785"/>
        <w:gridCol w:w="559"/>
        <w:gridCol w:w="4488"/>
      </w:tblGrid>
      <w:tr w:rsidR="00AF4F2E" w:rsidRPr="00316AC4" w:rsidTr="00AF4F2E">
        <w:tc>
          <w:tcPr>
            <w:tcW w:w="4785" w:type="dxa"/>
          </w:tcPr>
          <w:p w:rsidR="00AF4F2E" w:rsidRPr="00127D1B" w:rsidRDefault="00AF4F2E" w:rsidP="00AF4F2E">
            <w:pPr>
              <w:jc w:val="both"/>
            </w:pPr>
          </w:p>
        </w:tc>
        <w:tc>
          <w:tcPr>
            <w:tcW w:w="559" w:type="dxa"/>
          </w:tcPr>
          <w:p w:rsidR="00AF4F2E" w:rsidRPr="00127D1B" w:rsidRDefault="00AF4F2E" w:rsidP="00AF4F2E">
            <w:pPr>
              <w:jc w:val="both"/>
            </w:pPr>
          </w:p>
        </w:tc>
        <w:tc>
          <w:tcPr>
            <w:tcW w:w="4488" w:type="dxa"/>
            <w:tcBorders>
              <w:left w:val="nil"/>
            </w:tcBorders>
          </w:tcPr>
          <w:p w:rsidR="00AF4F2E" w:rsidRPr="00AF4F2E" w:rsidRDefault="00AF4F2E" w:rsidP="00C521EB">
            <w:pPr>
              <w:ind w:left="62"/>
              <w:rPr>
                <w:rFonts w:cs="Arial"/>
                <w:b w:val="0"/>
                <w:bCs w:val="0"/>
                <w:szCs w:val="28"/>
                <w:lang w:eastAsia="zh-CN"/>
              </w:rPr>
            </w:pPr>
            <w:r w:rsidRPr="00AF4F2E">
              <w:rPr>
                <w:rFonts w:cs="Arial"/>
                <w:b w:val="0"/>
                <w:bCs w:val="0"/>
                <w:szCs w:val="28"/>
                <w:lang w:eastAsia="zh-CN"/>
              </w:rPr>
              <w:t>ЗАТВЕРДЖЕНО</w:t>
            </w:r>
          </w:p>
          <w:p w:rsidR="00AF4F2E" w:rsidRPr="00AF4F2E" w:rsidRDefault="00AF4F2E" w:rsidP="00C521EB">
            <w:pPr>
              <w:ind w:left="62"/>
              <w:rPr>
                <w:rFonts w:cs="Arial"/>
                <w:b w:val="0"/>
                <w:bCs w:val="0"/>
                <w:szCs w:val="28"/>
                <w:lang w:eastAsia="zh-CN"/>
              </w:rPr>
            </w:pPr>
            <w:r w:rsidRPr="00AF4F2E">
              <w:rPr>
                <w:rFonts w:cs="Arial"/>
                <w:b w:val="0"/>
                <w:bCs w:val="0"/>
                <w:szCs w:val="28"/>
                <w:lang w:eastAsia="zh-CN"/>
              </w:rPr>
              <w:t xml:space="preserve">Наказ </w:t>
            </w:r>
            <w:r w:rsidR="00C521EB">
              <w:rPr>
                <w:rFonts w:cs="Arial"/>
                <w:b w:val="0"/>
                <w:bCs w:val="0"/>
                <w:szCs w:val="28"/>
                <w:lang w:eastAsia="zh-CN"/>
              </w:rPr>
              <w:t>Міністерства інфраструктури України</w:t>
            </w:r>
          </w:p>
          <w:p w:rsidR="00AF4F2E" w:rsidRPr="00127D1B" w:rsidRDefault="009B4D98" w:rsidP="009B4D98">
            <w:pPr>
              <w:spacing w:line="360" w:lineRule="auto"/>
              <w:ind w:left="60"/>
            </w:pPr>
            <w:r>
              <w:rPr>
                <w:rFonts w:cs="Arial"/>
                <w:b w:val="0"/>
                <w:bCs w:val="0"/>
                <w:szCs w:val="28"/>
                <w:lang w:eastAsia="zh-CN"/>
              </w:rPr>
              <w:t>25 жовтня 2016 року</w:t>
            </w:r>
            <w:r w:rsidR="00AF4F2E" w:rsidRPr="00AF4F2E">
              <w:rPr>
                <w:rFonts w:cs="Arial"/>
                <w:b w:val="0"/>
                <w:bCs w:val="0"/>
                <w:szCs w:val="28"/>
                <w:lang w:eastAsia="zh-CN"/>
              </w:rPr>
              <w:t xml:space="preserve"> №</w:t>
            </w:r>
            <w:r>
              <w:rPr>
                <w:rFonts w:cs="Arial"/>
                <w:b w:val="0"/>
                <w:bCs w:val="0"/>
                <w:szCs w:val="28"/>
                <w:lang w:eastAsia="zh-CN"/>
              </w:rPr>
              <w:t xml:space="preserve"> 366</w:t>
            </w:r>
          </w:p>
        </w:tc>
      </w:tr>
    </w:tbl>
    <w:p w:rsidR="00AF4F2E" w:rsidRDefault="00AF4F2E" w:rsidP="00AF4F2E">
      <w:pPr>
        <w:jc w:val="center"/>
      </w:pPr>
    </w:p>
    <w:p w:rsidR="00AF4F2E" w:rsidRDefault="00AF4F2E" w:rsidP="00AF4F2E">
      <w:pPr>
        <w:jc w:val="center"/>
      </w:pPr>
    </w:p>
    <w:p w:rsidR="00AF4F2E" w:rsidRDefault="00AF4F2E" w:rsidP="00AF4F2E">
      <w:pPr>
        <w:jc w:val="center"/>
      </w:pPr>
    </w:p>
    <w:p w:rsidR="00AF4F2E" w:rsidRDefault="00AF4F2E" w:rsidP="00AF4F2E">
      <w:pPr>
        <w:jc w:val="center"/>
      </w:pPr>
    </w:p>
    <w:p w:rsidR="00AF4F2E" w:rsidRDefault="00AF4F2E" w:rsidP="00AF4F2E">
      <w:pPr>
        <w:jc w:val="center"/>
      </w:pPr>
    </w:p>
    <w:p w:rsidR="00AF4F2E" w:rsidRPr="00441ECE" w:rsidRDefault="00441ECE" w:rsidP="00AF4F2E">
      <w:pPr>
        <w:jc w:val="center"/>
        <w:rPr>
          <w:b w:val="0"/>
          <w:lang w:val="ru-RU"/>
        </w:rPr>
      </w:pPr>
      <w:r w:rsidRPr="00441ECE">
        <w:rPr>
          <w:b w:val="0"/>
        </w:rPr>
        <w:t xml:space="preserve">Зареєстровано в Міністерстві юстиції України </w:t>
      </w:r>
      <w:r w:rsidR="00A01B48" w:rsidRPr="00441ECE">
        <w:rPr>
          <w:b w:val="0"/>
          <w:lang w:val="ru-RU"/>
        </w:rPr>
        <w:t>16.11.2016</w:t>
      </w:r>
    </w:p>
    <w:p w:rsidR="00AF4F2E" w:rsidRPr="00441ECE" w:rsidRDefault="00441ECE" w:rsidP="00AF4F2E">
      <w:pPr>
        <w:jc w:val="center"/>
        <w:rPr>
          <w:b w:val="0"/>
          <w:lang w:val="ru-RU"/>
        </w:rPr>
      </w:pPr>
      <w:r w:rsidRPr="00441ECE">
        <w:rPr>
          <w:b w:val="0"/>
          <w:lang w:val="ru-RU"/>
        </w:rPr>
        <w:t xml:space="preserve">за </w:t>
      </w:r>
      <w:r w:rsidR="00A01B48" w:rsidRPr="00441ECE">
        <w:rPr>
          <w:b w:val="0"/>
          <w:lang w:val="ru-RU"/>
        </w:rPr>
        <w:t>1492/29622</w:t>
      </w:r>
    </w:p>
    <w:p w:rsidR="00AF4F2E" w:rsidRDefault="00AF4F2E" w:rsidP="00AF4F2E">
      <w:pPr>
        <w:jc w:val="center"/>
      </w:pPr>
    </w:p>
    <w:p w:rsidR="00AF4F2E" w:rsidRDefault="00AF4F2E" w:rsidP="00AF4F2E">
      <w:pPr>
        <w:jc w:val="center"/>
      </w:pPr>
    </w:p>
    <w:p w:rsidR="00AF4F2E" w:rsidRDefault="00AF4F2E" w:rsidP="00AF4F2E">
      <w:pPr>
        <w:jc w:val="center"/>
      </w:pPr>
    </w:p>
    <w:p w:rsidR="00AF4F2E" w:rsidRDefault="00AF4F2E" w:rsidP="00AF4F2E">
      <w:pPr>
        <w:jc w:val="center"/>
      </w:pPr>
    </w:p>
    <w:p w:rsidR="00AF4F2E" w:rsidRDefault="00AF4F2E" w:rsidP="00AF4F2E">
      <w:pPr>
        <w:jc w:val="center"/>
      </w:pPr>
    </w:p>
    <w:p w:rsidR="00820B75" w:rsidRDefault="00820B75" w:rsidP="00AF4F2E">
      <w:pPr>
        <w:jc w:val="center"/>
      </w:pPr>
    </w:p>
    <w:p w:rsidR="00820B75" w:rsidRDefault="00820B75" w:rsidP="00AF4F2E">
      <w:pPr>
        <w:jc w:val="center"/>
      </w:pPr>
    </w:p>
    <w:p w:rsidR="00820B75" w:rsidRDefault="00820B75" w:rsidP="00AF4F2E">
      <w:pPr>
        <w:jc w:val="center"/>
      </w:pPr>
    </w:p>
    <w:p w:rsidR="008C0CB9" w:rsidRDefault="00C3324A" w:rsidP="00150558">
      <w:pPr>
        <w:jc w:val="center"/>
        <w:rPr>
          <w:b w:val="0"/>
        </w:rPr>
      </w:pPr>
      <w:r w:rsidRPr="009849F8">
        <w:rPr>
          <w:b w:val="0"/>
        </w:rPr>
        <w:t>ІНСТРУКЦІЯ</w:t>
      </w:r>
    </w:p>
    <w:p w:rsidR="00CA707F" w:rsidRPr="00CA707F" w:rsidRDefault="00CA707F" w:rsidP="00150558">
      <w:pPr>
        <w:jc w:val="center"/>
        <w:rPr>
          <w:b w:val="0"/>
          <w:sz w:val="30"/>
          <w:szCs w:val="30"/>
        </w:rPr>
      </w:pPr>
    </w:p>
    <w:p w:rsidR="002C2B79" w:rsidRDefault="00C338ED" w:rsidP="00150558">
      <w:pPr>
        <w:jc w:val="center"/>
        <w:rPr>
          <w:b w:val="0"/>
        </w:rPr>
      </w:pPr>
      <w:r w:rsidRPr="009849F8">
        <w:rPr>
          <w:b w:val="0"/>
        </w:rPr>
        <w:t xml:space="preserve">щодо забезпечення пропускного режиму в адміністративній </w:t>
      </w:r>
    </w:p>
    <w:p w:rsidR="002C2B79" w:rsidRDefault="00C338ED" w:rsidP="00150558">
      <w:pPr>
        <w:jc w:val="center"/>
        <w:rPr>
          <w:b w:val="0"/>
          <w:szCs w:val="28"/>
        </w:rPr>
      </w:pPr>
      <w:r w:rsidRPr="009849F8">
        <w:rPr>
          <w:b w:val="0"/>
        </w:rPr>
        <w:t>будівлі та на</w:t>
      </w:r>
      <w:r w:rsidRPr="009849F8">
        <w:rPr>
          <w:b w:val="0"/>
          <w:szCs w:val="28"/>
        </w:rPr>
        <w:t xml:space="preserve"> території</w:t>
      </w:r>
      <w:r w:rsidR="00C521EB">
        <w:rPr>
          <w:b w:val="0"/>
          <w:szCs w:val="28"/>
        </w:rPr>
        <w:t xml:space="preserve"> Міністерства інфраструктури України</w:t>
      </w:r>
      <w:r w:rsidRPr="009849F8">
        <w:rPr>
          <w:b w:val="0"/>
          <w:szCs w:val="28"/>
        </w:rPr>
        <w:t xml:space="preserve"> </w:t>
      </w:r>
    </w:p>
    <w:p w:rsidR="008C0CB9" w:rsidRPr="009849F8" w:rsidRDefault="00C338ED" w:rsidP="00150558">
      <w:pPr>
        <w:jc w:val="center"/>
        <w:rPr>
          <w:b w:val="0"/>
          <w:sz w:val="32"/>
          <w:szCs w:val="32"/>
        </w:rPr>
      </w:pPr>
      <w:r w:rsidRPr="009849F8">
        <w:rPr>
          <w:b w:val="0"/>
          <w:szCs w:val="28"/>
        </w:rPr>
        <w:t>по проспекту Перемоги, 14</w:t>
      </w:r>
    </w:p>
    <w:p w:rsidR="005820DB" w:rsidRPr="005413CB" w:rsidRDefault="005820DB" w:rsidP="00CA707F">
      <w:pPr>
        <w:jc w:val="center"/>
        <w:rPr>
          <w:b w:val="0"/>
          <w:sz w:val="32"/>
          <w:szCs w:val="32"/>
        </w:rPr>
      </w:pPr>
    </w:p>
    <w:p w:rsidR="008C0CB9" w:rsidRPr="009849F8" w:rsidRDefault="004E05BF" w:rsidP="004E05BF">
      <w:pPr>
        <w:jc w:val="center"/>
        <w:rPr>
          <w:b w:val="0"/>
        </w:rPr>
      </w:pPr>
      <w:r>
        <w:rPr>
          <w:b w:val="0"/>
        </w:rPr>
        <w:t xml:space="preserve">І. </w:t>
      </w:r>
      <w:r w:rsidR="008C0CB9" w:rsidRPr="009849F8">
        <w:rPr>
          <w:b w:val="0"/>
        </w:rPr>
        <w:t>Загальні положення</w:t>
      </w:r>
    </w:p>
    <w:p w:rsidR="008C0CB9" w:rsidRPr="005413CB" w:rsidRDefault="008C0CB9" w:rsidP="00CA707F">
      <w:pPr>
        <w:jc w:val="center"/>
        <w:rPr>
          <w:b w:val="0"/>
          <w:sz w:val="32"/>
          <w:szCs w:val="32"/>
        </w:rPr>
      </w:pPr>
    </w:p>
    <w:p w:rsidR="008C0CB9" w:rsidRPr="009849F8" w:rsidRDefault="008C0CB9" w:rsidP="004E05BF">
      <w:pPr>
        <w:numPr>
          <w:ilvl w:val="0"/>
          <w:numId w:val="4"/>
        </w:numPr>
        <w:tabs>
          <w:tab w:val="clear" w:pos="1257"/>
        </w:tabs>
        <w:ind w:left="0" w:firstLine="720"/>
        <w:jc w:val="both"/>
        <w:rPr>
          <w:b w:val="0"/>
        </w:rPr>
      </w:pPr>
      <w:r w:rsidRPr="009849F8">
        <w:rPr>
          <w:b w:val="0"/>
        </w:rPr>
        <w:t xml:space="preserve">Ця Інструкція регулює питання забезпечення доступу до </w:t>
      </w:r>
      <w:r w:rsidR="00343CC6" w:rsidRPr="009849F8">
        <w:rPr>
          <w:b w:val="0"/>
          <w:szCs w:val="28"/>
        </w:rPr>
        <w:t>адміністративної будівлі</w:t>
      </w:r>
      <w:r w:rsidR="00C521EB">
        <w:rPr>
          <w:b w:val="0"/>
          <w:szCs w:val="28"/>
        </w:rPr>
        <w:t xml:space="preserve"> </w:t>
      </w:r>
      <w:r w:rsidR="00C521EB">
        <w:rPr>
          <w:b w:val="0"/>
        </w:rPr>
        <w:t>Міністерства інфраструктури України</w:t>
      </w:r>
      <w:r w:rsidR="00F52767">
        <w:rPr>
          <w:b w:val="0"/>
        </w:rPr>
        <w:t xml:space="preserve">                               </w:t>
      </w:r>
      <w:r w:rsidR="00C521EB">
        <w:rPr>
          <w:b w:val="0"/>
        </w:rPr>
        <w:t xml:space="preserve"> </w:t>
      </w:r>
      <w:r w:rsidRPr="009849F8">
        <w:rPr>
          <w:b w:val="0"/>
        </w:rPr>
        <w:t>(далі –</w:t>
      </w:r>
      <w:r w:rsidR="00343CC6" w:rsidRPr="009849F8">
        <w:rPr>
          <w:b w:val="0"/>
          <w:szCs w:val="28"/>
        </w:rPr>
        <w:t xml:space="preserve"> адміністра</w:t>
      </w:r>
      <w:r w:rsidR="009849F8">
        <w:rPr>
          <w:b w:val="0"/>
          <w:szCs w:val="28"/>
        </w:rPr>
        <w:t xml:space="preserve">тивна </w:t>
      </w:r>
      <w:r w:rsidR="00343CC6" w:rsidRPr="009849F8">
        <w:rPr>
          <w:b w:val="0"/>
          <w:szCs w:val="28"/>
        </w:rPr>
        <w:t>будівля</w:t>
      </w:r>
      <w:r w:rsidRPr="009849F8">
        <w:rPr>
          <w:b w:val="0"/>
        </w:rPr>
        <w:t>) та</w:t>
      </w:r>
      <w:r w:rsidR="00843F11" w:rsidRPr="009849F8">
        <w:rPr>
          <w:b w:val="0"/>
        </w:rPr>
        <w:t xml:space="preserve"> </w:t>
      </w:r>
      <w:r w:rsidRPr="009849F8">
        <w:rPr>
          <w:b w:val="0"/>
        </w:rPr>
        <w:t xml:space="preserve">здійснення дій щодо забезпечення та підтримання пропускного режиму в </w:t>
      </w:r>
      <w:r w:rsidR="00843F11" w:rsidRPr="009849F8">
        <w:rPr>
          <w:b w:val="0"/>
          <w:szCs w:val="28"/>
        </w:rPr>
        <w:t>адміністративній</w:t>
      </w:r>
      <w:r w:rsidR="00343CC6" w:rsidRPr="009849F8">
        <w:rPr>
          <w:b w:val="0"/>
          <w:szCs w:val="28"/>
        </w:rPr>
        <w:t xml:space="preserve"> будівлі</w:t>
      </w:r>
      <w:r w:rsidR="00AC7912" w:rsidRPr="009849F8">
        <w:rPr>
          <w:b w:val="0"/>
          <w:szCs w:val="28"/>
        </w:rPr>
        <w:t xml:space="preserve"> та на </w:t>
      </w:r>
      <w:r w:rsidR="00837CC5" w:rsidRPr="009849F8">
        <w:rPr>
          <w:b w:val="0"/>
          <w:szCs w:val="28"/>
        </w:rPr>
        <w:t xml:space="preserve">прилеглій </w:t>
      </w:r>
      <w:r w:rsidR="00AC7912" w:rsidRPr="009849F8">
        <w:rPr>
          <w:b w:val="0"/>
          <w:szCs w:val="28"/>
        </w:rPr>
        <w:t>території</w:t>
      </w:r>
      <w:r w:rsidR="00343CC6" w:rsidRPr="009849F8">
        <w:rPr>
          <w:b w:val="0"/>
          <w:szCs w:val="28"/>
        </w:rPr>
        <w:t xml:space="preserve"> </w:t>
      </w:r>
      <w:r w:rsidRPr="009849F8">
        <w:rPr>
          <w:b w:val="0"/>
        </w:rPr>
        <w:t>працівник</w:t>
      </w:r>
      <w:r w:rsidR="007E183B" w:rsidRPr="009849F8">
        <w:rPr>
          <w:b w:val="0"/>
        </w:rPr>
        <w:t>ами</w:t>
      </w:r>
      <w:r w:rsidRPr="009849F8">
        <w:rPr>
          <w:b w:val="0"/>
        </w:rPr>
        <w:t xml:space="preserve"> </w:t>
      </w:r>
      <w:r w:rsidR="00AC7912" w:rsidRPr="009849F8">
        <w:rPr>
          <w:b w:val="0"/>
          <w:szCs w:val="28"/>
        </w:rPr>
        <w:t>апарату</w:t>
      </w:r>
      <w:r w:rsidR="00C521EB">
        <w:rPr>
          <w:b w:val="0"/>
          <w:szCs w:val="28"/>
        </w:rPr>
        <w:t xml:space="preserve"> Міністерства інфраструктури України</w:t>
      </w:r>
      <w:r w:rsidR="00AC7912" w:rsidRPr="009849F8">
        <w:rPr>
          <w:b w:val="0"/>
          <w:szCs w:val="28"/>
        </w:rPr>
        <w:t>, центральни</w:t>
      </w:r>
      <w:r w:rsidR="00F92F7A" w:rsidRPr="009849F8">
        <w:rPr>
          <w:b w:val="0"/>
          <w:szCs w:val="28"/>
        </w:rPr>
        <w:t>х</w:t>
      </w:r>
      <w:r w:rsidR="00AC7912" w:rsidRPr="009849F8">
        <w:rPr>
          <w:b w:val="0"/>
          <w:szCs w:val="28"/>
        </w:rPr>
        <w:t xml:space="preserve"> орган</w:t>
      </w:r>
      <w:r w:rsidR="00F92F7A" w:rsidRPr="009849F8">
        <w:rPr>
          <w:b w:val="0"/>
          <w:szCs w:val="28"/>
        </w:rPr>
        <w:t>ів</w:t>
      </w:r>
      <w:r w:rsidR="00AC7912" w:rsidRPr="009849F8">
        <w:rPr>
          <w:b w:val="0"/>
          <w:szCs w:val="28"/>
        </w:rPr>
        <w:t xml:space="preserve"> виконавчої влади, діяльність яких спрямовується і координується Кабінетом Міністрів України через Міністра інфраструктури України</w:t>
      </w:r>
      <w:r w:rsidR="00F92F7A" w:rsidRPr="009849F8">
        <w:rPr>
          <w:b w:val="0"/>
          <w:szCs w:val="28"/>
        </w:rPr>
        <w:t xml:space="preserve"> (далі </w:t>
      </w:r>
      <w:r w:rsidR="00EC26CA" w:rsidRPr="009849F8">
        <w:rPr>
          <w:b w:val="0"/>
        </w:rPr>
        <w:t>–</w:t>
      </w:r>
      <w:r w:rsidR="009849F8" w:rsidRPr="009849F8">
        <w:rPr>
          <w:b w:val="0"/>
        </w:rPr>
        <w:t xml:space="preserve"> </w:t>
      </w:r>
      <w:r w:rsidR="00F92F7A" w:rsidRPr="009849F8">
        <w:rPr>
          <w:b w:val="0"/>
          <w:szCs w:val="28"/>
        </w:rPr>
        <w:t>центральн</w:t>
      </w:r>
      <w:r w:rsidR="00B8437E" w:rsidRPr="009849F8">
        <w:rPr>
          <w:b w:val="0"/>
          <w:szCs w:val="28"/>
        </w:rPr>
        <w:t>і</w:t>
      </w:r>
      <w:r w:rsidR="00F92F7A" w:rsidRPr="009849F8">
        <w:rPr>
          <w:b w:val="0"/>
          <w:szCs w:val="28"/>
        </w:rPr>
        <w:t xml:space="preserve"> органи</w:t>
      </w:r>
      <w:r w:rsidR="00744541" w:rsidRPr="009849F8">
        <w:rPr>
          <w:b w:val="0"/>
          <w:szCs w:val="28"/>
        </w:rPr>
        <w:t xml:space="preserve"> виконавчої влади</w:t>
      </w:r>
      <w:r w:rsidR="00F92F7A" w:rsidRPr="009849F8">
        <w:rPr>
          <w:b w:val="0"/>
          <w:szCs w:val="28"/>
        </w:rPr>
        <w:t>)</w:t>
      </w:r>
      <w:r w:rsidR="009E6130">
        <w:rPr>
          <w:b w:val="0"/>
          <w:szCs w:val="28"/>
        </w:rPr>
        <w:t>,</w:t>
      </w:r>
      <w:r w:rsidR="00F92F7A" w:rsidRPr="009849F8">
        <w:rPr>
          <w:b w:val="0"/>
          <w:szCs w:val="28"/>
        </w:rPr>
        <w:t xml:space="preserve"> </w:t>
      </w:r>
      <w:r w:rsidR="00AC7912" w:rsidRPr="009849F8">
        <w:rPr>
          <w:b w:val="0"/>
          <w:szCs w:val="28"/>
        </w:rPr>
        <w:t>підприємств, установ</w:t>
      </w:r>
      <w:r w:rsidR="007E183B" w:rsidRPr="009849F8">
        <w:rPr>
          <w:b w:val="0"/>
          <w:szCs w:val="28"/>
        </w:rPr>
        <w:t xml:space="preserve"> та організаці</w:t>
      </w:r>
      <w:r w:rsidR="00F92F7A" w:rsidRPr="009849F8">
        <w:rPr>
          <w:b w:val="0"/>
          <w:szCs w:val="28"/>
        </w:rPr>
        <w:t>й</w:t>
      </w:r>
      <w:r w:rsidR="00C11DFC">
        <w:rPr>
          <w:b w:val="0"/>
          <w:szCs w:val="28"/>
        </w:rPr>
        <w:t>,</w:t>
      </w:r>
      <w:r w:rsidR="00AC7912" w:rsidRPr="009849F8">
        <w:rPr>
          <w:b w:val="0"/>
          <w:szCs w:val="28"/>
        </w:rPr>
        <w:t xml:space="preserve"> що належать до сфери управління</w:t>
      </w:r>
      <w:r w:rsidR="00C521EB">
        <w:rPr>
          <w:b w:val="0"/>
          <w:szCs w:val="28"/>
        </w:rPr>
        <w:t xml:space="preserve"> Міністерства інфраструктури України</w:t>
      </w:r>
      <w:r w:rsidR="00AC7912" w:rsidRPr="009849F8">
        <w:rPr>
          <w:b w:val="0"/>
          <w:szCs w:val="28"/>
        </w:rPr>
        <w:t xml:space="preserve"> та розташовані в адміністративній</w:t>
      </w:r>
      <w:r w:rsidR="00B8437E" w:rsidRPr="009849F8">
        <w:rPr>
          <w:b w:val="0"/>
          <w:szCs w:val="28"/>
        </w:rPr>
        <w:t xml:space="preserve"> будівлі</w:t>
      </w:r>
      <w:r w:rsidR="004D4F7E">
        <w:rPr>
          <w:b w:val="0"/>
          <w:szCs w:val="28"/>
        </w:rPr>
        <w:t xml:space="preserve"> </w:t>
      </w:r>
      <w:r w:rsidR="00820B75" w:rsidRPr="009849F8">
        <w:rPr>
          <w:b w:val="0"/>
          <w:szCs w:val="28"/>
        </w:rPr>
        <w:t xml:space="preserve">(далі </w:t>
      </w:r>
      <w:r w:rsidR="00820B75" w:rsidRPr="009849F8">
        <w:rPr>
          <w:b w:val="0"/>
        </w:rPr>
        <w:t>–</w:t>
      </w:r>
      <w:r w:rsidR="00820B75" w:rsidRPr="009849F8">
        <w:rPr>
          <w:b w:val="0"/>
          <w:szCs w:val="28"/>
        </w:rPr>
        <w:t xml:space="preserve"> підприємства)</w:t>
      </w:r>
      <w:r w:rsidR="00F92F7A" w:rsidRPr="009849F8">
        <w:rPr>
          <w:b w:val="0"/>
        </w:rPr>
        <w:t>.</w:t>
      </w:r>
    </w:p>
    <w:p w:rsidR="00A87CFA" w:rsidRPr="005413CB" w:rsidRDefault="00A87CFA" w:rsidP="00CA707F">
      <w:pPr>
        <w:jc w:val="center"/>
        <w:rPr>
          <w:b w:val="0"/>
          <w:sz w:val="32"/>
          <w:szCs w:val="32"/>
        </w:rPr>
      </w:pPr>
    </w:p>
    <w:p w:rsidR="00AB4081" w:rsidRDefault="008C0CB9" w:rsidP="00AB4081">
      <w:pPr>
        <w:numPr>
          <w:ilvl w:val="0"/>
          <w:numId w:val="4"/>
        </w:numPr>
        <w:tabs>
          <w:tab w:val="clear" w:pos="1257"/>
        </w:tabs>
        <w:ind w:left="0" w:firstLine="720"/>
        <w:jc w:val="both"/>
        <w:rPr>
          <w:b w:val="0"/>
        </w:rPr>
      </w:pPr>
      <w:r w:rsidRPr="009849F8">
        <w:rPr>
          <w:b w:val="0"/>
        </w:rPr>
        <w:t>Ц</w:t>
      </w:r>
      <w:r w:rsidR="00B03704">
        <w:rPr>
          <w:b w:val="0"/>
        </w:rPr>
        <w:t xml:space="preserve">я Інструкція встановлює </w:t>
      </w:r>
      <w:r w:rsidRPr="009849F8">
        <w:rPr>
          <w:b w:val="0"/>
        </w:rPr>
        <w:t xml:space="preserve">правила та процедури, що передбачають забезпечення та підтримання пропускного режиму в </w:t>
      </w:r>
      <w:r w:rsidR="00843F11" w:rsidRPr="009849F8">
        <w:rPr>
          <w:b w:val="0"/>
          <w:szCs w:val="28"/>
        </w:rPr>
        <w:t>адміністративній</w:t>
      </w:r>
      <w:r w:rsidR="00343CC6" w:rsidRPr="009849F8">
        <w:rPr>
          <w:b w:val="0"/>
          <w:szCs w:val="28"/>
        </w:rPr>
        <w:t xml:space="preserve"> будівлі</w:t>
      </w:r>
      <w:r w:rsidR="00AC7912" w:rsidRPr="009849F8">
        <w:rPr>
          <w:b w:val="0"/>
          <w:szCs w:val="28"/>
        </w:rPr>
        <w:t xml:space="preserve"> та на території</w:t>
      </w:r>
      <w:r w:rsidR="00C521EB">
        <w:rPr>
          <w:b w:val="0"/>
          <w:szCs w:val="28"/>
        </w:rPr>
        <w:t xml:space="preserve"> </w:t>
      </w:r>
      <w:r w:rsidR="00C521EB">
        <w:rPr>
          <w:b w:val="0"/>
        </w:rPr>
        <w:t>Міністерства інфраструктури України</w:t>
      </w:r>
      <w:r w:rsidRPr="009849F8">
        <w:rPr>
          <w:b w:val="0"/>
        </w:rPr>
        <w:t>.</w:t>
      </w:r>
    </w:p>
    <w:p w:rsidR="00AB4081" w:rsidRPr="00AB4081" w:rsidRDefault="00AB4081" w:rsidP="00AB4081">
      <w:pPr>
        <w:ind w:left="720"/>
        <w:jc w:val="both"/>
        <w:rPr>
          <w:b w:val="0"/>
        </w:rPr>
      </w:pPr>
    </w:p>
    <w:p w:rsidR="008C0CB9" w:rsidRPr="009849F8" w:rsidRDefault="00572E17" w:rsidP="004E05BF">
      <w:pPr>
        <w:numPr>
          <w:ilvl w:val="0"/>
          <w:numId w:val="4"/>
        </w:numPr>
        <w:tabs>
          <w:tab w:val="clear" w:pos="1257"/>
        </w:tabs>
        <w:ind w:left="0" w:firstLine="720"/>
        <w:jc w:val="both"/>
        <w:rPr>
          <w:b w:val="0"/>
        </w:rPr>
      </w:pPr>
      <w:r w:rsidRPr="009849F8">
        <w:rPr>
          <w:b w:val="0"/>
        </w:rPr>
        <w:lastRenderedPageBreak/>
        <w:t>З</w:t>
      </w:r>
      <w:r w:rsidR="008C0CB9" w:rsidRPr="009849F8">
        <w:rPr>
          <w:b w:val="0"/>
        </w:rPr>
        <w:t>абезпечення пропускного режиму та контроль за</w:t>
      </w:r>
      <w:r w:rsidRPr="009849F8">
        <w:rPr>
          <w:b w:val="0"/>
        </w:rPr>
        <w:t xml:space="preserve"> його </w:t>
      </w:r>
      <w:r w:rsidR="008C0CB9" w:rsidRPr="009849F8">
        <w:rPr>
          <w:b w:val="0"/>
        </w:rPr>
        <w:t xml:space="preserve">дотриманням в </w:t>
      </w:r>
      <w:r w:rsidR="00843F11" w:rsidRPr="009849F8">
        <w:rPr>
          <w:b w:val="0"/>
          <w:szCs w:val="28"/>
        </w:rPr>
        <w:t>адміністративній</w:t>
      </w:r>
      <w:r w:rsidR="00343CC6" w:rsidRPr="009849F8">
        <w:rPr>
          <w:b w:val="0"/>
          <w:szCs w:val="28"/>
        </w:rPr>
        <w:t xml:space="preserve"> будівлі </w:t>
      </w:r>
      <w:r w:rsidR="008C0CB9" w:rsidRPr="009849F8">
        <w:rPr>
          <w:b w:val="0"/>
          <w:szCs w:val="28"/>
        </w:rPr>
        <w:t>та на територі</w:t>
      </w:r>
      <w:r w:rsidRPr="009849F8">
        <w:rPr>
          <w:b w:val="0"/>
          <w:szCs w:val="28"/>
        </w:rPr>
        <w:t>ї</w:t>
      </w:r>
      <w:r w:rsidR="00C521EB">
        <w:rPr>
          <w:b w:val="0"/>
        </w:rPr>
        <w:t xml:space="preserve"> Міністерства інфраструктури України</w:t>
      </w:r>
      <w:r w:rsidR="00C11DFC">
        <w:rPr>
          <w:b w:val="0"/>
          <w:szCs w:val="28"/>
        </w:rPr>
        <w:t xml:space="preserve"> </w:t>
      </w:r>
      <w:r w:rsidR="00A71340" w:rsidRPr="009849F8">
        <w:rPr>
          <w:b w:val="0"/>
        </w:rPr>
        <w:t xml:space="preserve">покладається на </w:t>
      </w:r>
      <w:r w:rsidR="00E772DF" w:rsidRPr="009849F8">
        <w:rPr>
          <w:b w:val="0"/>
        </w:rPr>
        <w:t xml:space="preserve">державне </w:t>
      </w:r>
      <w:r w:rsidR="00A71340" w:rsidRPr="009849F8">
        <w:rPr>
          <w:b w:val="0"/>
        </w:rPr>
        <w:t>підприємство</w:t>
      </w:r>
      <w:r w:rsidR="00305095" w:rsidRPr="009849F8">
        <w:rPr>
          <w:b w:val="0"/>
        </w:rPr>
        <w:t xml:space="preserve"> </w:t>
      </w:r>
      <w:r w:rsidR="00F92F7A" w:rsidRPr="009849F8">
        <w:rPr>
          <w:b w:val="0"/>
        </w:rPr>
        <w:t>«</w:t>
      </w:r>
      <w:r w:rsidR="00305095" w:rsidRPr="009849F8">
        <w:rPr>
          <w:b w:val="0"/>
        </w:rPr>
        <w:t>Укрсервіс Мінтрансу</w:t>
      </w:r>
      <w:r w:rsidR="00F92F7A" w:rsidRPr="009849F8">
        <w:rPr>
          <w:b w:val="0"/>
        </w:rPr>
        <w:t>»</w:t>
      </w:r>
      <w:r w:rsidR="008C0CB9" w:rsidRPr="009849F8">
        <w:rPr>
          <w:b w:val="0"/>
        </w:rPr>
        <w:t xml:space="preserve"> та підрозділ охорони Державної спеціальної служби транспорту.</w:t>
      </w:r>
    </w:p>
    <w:p w:rsidR="00F92F7A" w:rsidRPr="005413CB" w:rsidRDefault="00F92F7A" w:rsidP="00CA707F">
      <w:pPr>
        <w:jc w:val="center"/>
        <w:rPr>
          <w:b w:val="0"/>
          <w:sz w:val="32"/>
          <w:szCs w:val="32"/>
        </w:rPr>
      </w:pPr>
    </w:p>
    <w:p w:rsidR="008C0CB9" w:rsidRDefault="008C0CB9" w:rsidP="004E05BF">
      <w:pPr>
        <w:numPr>
          <w:ilvl w:val="0"/>
          <w:numId w:val="4"/>
        </w:numPr>
        <w:tabs>
          <w:tab w:val="clear" w:pos="1257"/>
        </w:tabs>
        <w:ind w:left="0" w:firstLine="720"/>
        <w:jc w:val="both"/>
        <w:rPr>
          <w:b w:val="0"/>
        </w:rPr>
      </w:pPr>
      <w:r w:rsidRPr="009849F8">
        <w:rPr>
          <w:b w:val="0"/>
        </w:rPr>
        <w:t xml:space="preserve">У </w:t>
      </w:r>
      <w:r w:rsidR="00AB4081">
        <w:rPr>
          <w:b w:val="0"/>
        </w:rPr>
        <w:t>разі порушення особами вимог</w:t>
      </w:r>
      <w:r w:rsidR="008C3799" w:rsidRPr="009849F8">
        <w:rPr>
          <w:b w:val="0"/>
        </w:rPr>
        <w:t xml:space="preserve"> цієї Інструкції</w:t>
      </w:r>
      <w:r w:rsidR="00A71340" w:rsidRPr="009849F8">
        <w:rPr>
          <w:b w:val="0"/>
        </w:rPr>
        <w:t xml:space="preserve"> </w:t>
      </w:r>
      <w:r w:rsidR="00343CC6" w:rsidRPr="009849F8">
        <w:rPr>
          <w:b w:val="0"/>
        </w:rPr>
        <w:t xml:space="preserve">працівники, що працюють в </w:t>
      </w:r>
      <w:r w:rsidR="00843F11" w:rsidRPr="009849F8">
        <w:rPr>
          <w:b w:val="0"/>
          <w:szCs w:val="28"/>
        </w:rPr>
        <w:t>адміністративній</w:t>
      </w:r>
      <w:r w:rsidR="00343CC6" w:rsidRPr="009849F8">
        <w:rPr>
          <w:b w:val="0"/>
          <w:szCs w:val="28"/>
        </w:rPr>
        <w:t xml:space="preserve"> будівлі</w:t>
      </w:r>
      <w:r w:rsidR="00C521EB">
        <w:rPr>
          <w:b w:val="0"/>
          <w:szCs w:val="28"/>
        </w:rPr>
        <w:t xml:space="preserve"> </w:t>
      </w:r>
      <w:r w:rsidR="003575CE">
        <w:rPr>
          <w:b w:val="0"/>
          <w:szCs w:val="28"/>
        </w:rPr>
        <w:t>Міністерства інфраструктури України</w:t>
      </w:r>
      <w:r w:rsidRPr="009849F8">
        <w:rPr>
          <w:b w:val="0"/>
        </w:rPr>
        <w:t xml:space="preserve">, </w:t>
      </w:r>
      <w:r w:rsidR="00A71340" w:rsidRPr="009849F8">
        <w:rPr>
          <w:b w:val="0"/>
        </w:rPr>
        <w:t>мають</w:t>
      </w:r>
      <w:r w:rsidR="00BE2109" w:rsidRPr="009849F8">
        <w:rPr>
          <w:b w:val="0"/>
        </w:rPr>
        <w:t xml:space="preserve"> </w:t>
      </w:r>
      <w:r w:rsidRPr="009849F8">
        <w:rPr>
          <w:b w:val="0"/>
        </w:rPr>
        <w:t xml:space="preserve">повідомити про це чергову зміну охорони </w:t>
      </w:r>
      <w:r w:rsidR="00FD2727">
        <w:rPr>
          <w:b w:val="0"/>
        </w:rPr>
        <w:t>з</w:t>
      </w:r>
      <w:r w:rsidRPr="009849F8">
        <w:rPr>
          <w:b w:val="0"/>
        </w:rPr>
        <w:t>а</w:t>
      </w:r>
      <w:r w:rsidR="008C3799" w:rsidRPr="009849F8">
        <w:rPr>
          <w:b w:val="0"/>
        </w:rPr>
        <w:t xml:space="preserve"> </w:t>
      </w:r>
      <w:r w:rsidR="00FD2727">
        <w:rPr>
          <w:b w:val="0"/>
        </w:rPr>
        <w:t>тел.</w:t>
      </w:r>
      <w:r w:rsidRPr="009849F8">
        <w:rPr>
          <w:b w:val="0"/>
        </w:rPr>
        <w:t xml:space="preserve"> 142-68,</w:t>
      </w:r>
      <w:r w:rsidR="00843F11" w:rsidRPr="009849F8">
        <w:rPr>
          <w:b w:val="0"/>
        </w:rPr>
        <w:t xml:space="preserve"> </w:t>
      </w:r>
      <w:r w:rsidRPr="009849F8">
        <w:rPr>
          <w:b w:val="0"/>
        </w:rPr>
        <w:t>відділ</w:t>
      </w:r>
      <w:r w:rsidR="00343CC6" w:rsidRPr="009849F8">
        <w:rPr>
          <w:b w:val="0"/>
        </w:rPr>
        <w:t xml:space="preserve"> режиму та економічної безпеки</w:t>
      </w:r>
      <w:r w:rsidRPr="009849F8">
        <w:rPr>
          <w:b w:val="0"/>
        </w:rPr>
        <w:t xml:space="preserve"> </w:t>
      </w:r>
      <w:r w:rsidR="00E772DF">
        <w:rPr>
          <w:b w:val="0"/>
        </w:rPr>
        <w:t>д</w:t>
      </w:r>
      <w:r w:rsidR="00BA19E8">
        <w:rPr>
          <w:b w:val="0"/>
        </w:rPr>
        <w:t xml:space="preserve">ержавного підприємства </w:t>
      </w:r>
      <w:r w:rsidR="00827F3E" w:rsidRPr="009849F8">
        <w:rPr>
          <w:b w:val="0"/>
        </w:rPr>
        <w:t>«Укрсервіс Мінтрансу»</w:t>
      </w:r>
      <w:r w:rsidR="00C521EB">
        <w:rPr>
          <w:b w:val="0"/>
        </w:rPr>
        <w:t xml:space="preserve"> </w:t>
      </w:r>
      <w:r w:rsidR="00343CC6" w:rsidRPr="009849F8">
        <w:rPr>
          <w:b w:val="0"/>
        </w:rPr>
        <w:t xml:space="preserve">(далі – режимний відділ </w:t>
      </w:r>
      <w:r w:rsidR="00E772DF">
        <w:rPr>
          <w:b w:val="0"/>
        </w:rPr>
        <w:t xml:space="preserve">державного </w:t>
      </w:r>
      <w:r w:rsidR="00BA19E8">
        <w:rPr>
          <w:b w:val="0"/>
        </w:rPr>
        <w:t>підприємства</w:t>
      </w:r>
      <w:r w:rsidR="00A71BAA">
        <w:rPr>
          <w:b w:val="0"/>
        </w:rPr>
        <w:t xml:space="preserve"> </w:t>
      </w:r>
      <w:r w:rsidR="00343CC6" w:rsidRPr="009849F8">
        <w:rPr>
          <w:b w:val="0"/>
        </w:rPr>
        <w:t>«Укрсервіс Мінтрансу»)</w:t>
      </w:r>
      <w:r w:rsidR="00203947">
        <w:rPr>
          <w:b w:val="0"/>
        </w:rPr>
        <w:t xml:space="preserve"> з</w:t>
      </w:r>
      <w:r w:rsidRPr="009849F8">
        <w:rPr>
          <w:b w:val="0"/>
        </w:rPr>
        <w:t xml:space="preserve">а </w:t>
      </w:r>
      <w:r w:rsidR="00203947">
        <w:rPr>
          <w:b w:val="0"/>
        </w:rPr>
        <w:t>тел.</w:t>
      </w:r>
      <w:r w:rsidR="00343CC6" w:rsidRPr="009849F8">
        <w:rPr>
          <w:b w:val="0"/>
        </w:rPr>
        <w:t xml:space="preserve"> 142-42 (каб. № 0324</w:t>
      </w:r>
      <w:r w:rsidRPr="009849F8">
        <w:rPr>
          <w:b w:val="0"/>
        </w:rPr>
        <w:t xml:space="preserve">) або чергового інженерного центру </w:t>
      </w:r>
      <w:r w:rsidR="00E772DF">
        <w:rPr>
          <w:b w:val="0"/>
        </w:rPr>
        <w:t xml:space="preserve">державного </w:t>
      </w:r>
      <w:r w:rsidR="00BA19E8">
        <w:rPr>
          <w:b w:val="0"/>
        </w:rPr>
        <w:t>підприємства</w:t>
      </w:r>
      <w:r w:rsidRPr="009849F8">
        <w:rPr>
          <w:b w:val="0"/>
        </w:rPr>
        <w:t xml:space="preserve"> </w:t>
      </w:r>
      <w:r w:rsidR="00827F3E" w:rsidRPr="009849F8">
        <w:rPr>
          <w:b w:val="0"/>
        </w:rPr>
        <w:t>«</w:t>
      </w:r>
      <w:r w:rsidRPr="009849F8">
        <w:rPr>
          <w:b w:val="0"/>
        </w:rPr>
        <w:t>Укрсервіс</w:t>
      </w:r>
      <w:r w:rsidR="008C3799" w:rsidRPr="009849F8">
        <w:rPr>
          <w:b w:val="0"/>
        </w:rPr>
        <w:t xml:space="preserve"> </w:t>
      </w:r>
      <w:r w:rsidR="00827F3E" w:rsidRPr="009849F8">
        <w:rPr>
          <w:b w:val="0"/>
        </w:rPr>
        <w:t>Мінтрансу»</w:t>
      </w:r>
      <w:r w:rsidRPr="009849F8">
        <w:rPr>
          <w:b w:val="0"/>
        </w:rPr>
        <w:t xml:space="preserve"> </w:t>
      </w:r>
      <w:r w:rsidR="00203947">
        <w:rPr>
          <w:b w:val="0"/>
        </w:rPr>
        <w:t>з</w:t>
      </w:r>
      <w:r w:rsidRPr="009849F8">
        <w:rPr>
          <w:b w:val="0"/>
        </w:rPr>
        <w:t xml:space="preserve">а </w:t>
      </w:r>
      <w:r w:rsidR="00203947">
        <w:rPr>
          <w:b w:val="0"/>
        </w:rPr>
        <w:t>тел.</w:t>
      </w:r>
      <w:r w:rsidR="00843F11" w:rsidRPr="009849F8">
        <w:rPr>
          <w:b w:val="0"/>
        </w:rPr>
        <w:t xml:space="preserve"> 142-13</w:t>
      </w:r>
      <w:r w:rsidRPr="009849F8">
        <w:rPr>
          <w:b w:val="0"/>
        </w:rPr>
        <w:t>.</w:t>
      </w:r>
    </w:p>
    <w:p w:rsidR="00AF4F2E" w:rsidRPr="005413CB" w:rsidRDefault="00AF4F2E" w:rsidP="00CA707F">
      <w:pPr>
        <w:jc w:val="center"/>
        <w:rPr>
          <w:b w:val="0"/>
          <w:sz w:val="32"/>
          <w:szCs w:val="32"/>
        </w:rPr>
      </w:pPr>
    </w:p>
    <w:p w:rsidR="00AF4F2E" w:rsidRPr="004E05BF" w:rsidRDefault="00AF4F2E" w:rsidP="004E05BF">
      <w:pPr>
        <w:numPr>
          <w:ilvl w:val="0"/>
          <w:numId w:val="4"/>
        </w:numPr>
        <w:tabs>
          <w:tab w:val="clear" w:pos="1257"/>
        </w:tabs>
        <w:ind w:left="0" w:firstLine="720"/>
        <w:jc w:val="both"/>
        <w:rPr>
          <w:b w:val="0"/>
        </w:rPr>
      </w:pPr>
      <w:r w:rsidRPr="004E05BF">
        <w:rPr>
          <w:b w:val="0"/>
        </w:rPr>
        <w:t xml:space="preserve">У разі </w:t>
      </w:r>
      <w:r w:rsidR="004D4F7E">
        <w:rPr>
          <w:b w:val="0"/>
        </w:rPr>
        <w:t>порушення порядку пропуску в адміністративну будівлю Міністерства інфраструктури України</w:t>
      </w:r>
      <w:r w:rsidRPr="004E05BF">
        <w:rPr>
          <w:b w:val="0"/>
        </w:rPr>
        <w:t xml:space="preserve"> </w:t>
      </w:r>
      <w:r w:rsidR="00A77B11">
        <w:rPr>
          <w:b w:val="0"/>
        </w:rPr>
        <w:t>помічник чергового зміни охорони – охоронець п’ятого поверху, черговий</w:t>
      </w:r>
      <w:r w:rsidRPr="004E05BF">
        <w:rPr>
          <w:b w:val="0"/>
        </w:rPr>
        <w:t xml:space="preserve"> </w:t>
      </w:r>
      <w:r w:rsidR="00A77B11" w:rsidRPr="00A77B11">
        <w:rPr>
          <w:b w:val="0"/>
        </w:rPr>
        <w:t>контрольно-пропускного пункту (далі – КПП)</w:t>
      </w:r>
      <w:r w:rsidRPr="004E05BF">
        <w:rPr>
          <w:b w:val="0"/>
        </w:rPr>
        <w:t xml:space="preserve"> негайно повідомляють </w:t>
      </w:r>
      <w:r w:rsidR="00D16469">
        <w:rPr>
          <w:b w:val="0"/>
        </w:rPr>
        <w:t xml:space="preserve">про це </w:t>
      </w:r>
      <w:r w:rsidRPr="004E05BF">
        <w:rPr>
          <w:b w:val="0"/>
        </w:rPr>
        <w:t>чергового зміни охорони.</w:t>
      </w:r>
    </w:p>
    <w:p w:rsidR="00AF4F2E" w:rsidRPr="009849F8" w:rsidRDefault="00AF4F2E" w:rsidP="00AF4F2E">
      <w:pPr>
        <w:pStyle w:val="a5"/>
        <w:tabs>
          <w:tab w:val="num" w:pos="1400"/>
        </w:tabs>
        <w:ind w:firstLine="720"/>
      </w:pPr>
      <w:r w:rsidRPr="009849F8">
        <w:t xml:space="preserve">У </w:t>
      </w:r>
      <w:r w:rsidR="00434DED">
        <w:t>таких</w:t>
      </w:r>
      <w:r w:rsidRPr="009849F8">
        <w:t xml:space="preserve"> випадках</w:t>
      </w:r>
      <w:r w:rsidR="00434DED">
        <w:t xml:space="preserve"> </w:t>
      </w:r>
      <w:r w:rsidR="00434DED" w:rsidRPr="00434DED">
        <w:t>чергов</w:t>
      </w:r>
      <w:r w:rsidR="00434DED">
        <w:t xml:space="preserve">ий </w:t>
      </w:r>
      <w:r w:rsidR="00434DED" w:rsidRPr="00434DED">
        <w:t>зміни охорони</w:t>
      </w:r>
      <w:r w:rsidRPr="009849F8">
        <w:t xml:space="preserve"> як у робочий</w:t>
      </w:r>
      <w:r w:rsidR="00203947">
        <w:t>,</w:t>
      </w:r>
      <w:r w:rsidRPr="009849F8">
        <w:t xml:space="preserve"> так і у </w:t>
      </w:r>
      <w:r w:rsidR="00203947">
        <w:br/>
      </w:r>
      <w:r w:rsidRPr="009849F8">
        <w:t>неробочий час (вихідні та святкові дні), старший зміни охорони негайно інформу</w:t>
      </w:r>
      <w:r w:rsidR="00203947">
        <w:t>ють</w:t>
      </w:r>
      <w:r w:rsidRPr="009849F8">
        <w:t xml:space="preserve"> про ситуацію, що виникла, або надзвичайну подію, що трапилась, начальника Управління економічної безпеки </w:t>
      </w:r>
      <w:r w:rsidR="00AF16B2">
        <w:t>і</w:t>
      </w:r>
      <w:r w:rsidRPr="009849F8">
        <w:t xml:space="preserve"> режиму </w:t>
      </w:r>
      <w:r w:rsidR="00434DED">
        <w:t>д</w:t>
      </w:r>
      <w:r w:rsidR="00176152" w:rsidRPr="00176152">
        <w:t xml:space="preserve">ержавного підприємства </w:t>
      </w:r>
      <w:r w:rsidRPr="009849F8">
        <w:t>«Укрсервіс Мінтрансу» (</w:t>
      </w:r>
      <w:r w:rsidR="00203947">
        <w:t>з</w:t>
      </w:r>
      <w:r w:rsidRPr="009849F8">
        <w:t>а</w:t>
      </w:r>
      <w:r w:rsidR="00203947">
        <w:t xml:space="preserve"> тел.</w:t>
      </w:r>
      <w:r w:rsidR="00434DED">
        <w:t xml:space="preserve"> 142-60, на домашній або мобільний телефон</w:t>
      </w:r>
      <w:r w:rsidRPr="009849F8">
        <w:t xml:space="preserve">) та </w:t>
      </w:r>
      <w:r w:rsidR="00820B75">
        <w:t>працівник</w:t>
      </w:r>
      <w:r w:rsidR="00055CD5">
        <w:t>а</w:t>
      </w:r>
      <w:r w:rsidR="00820B75">
        <w:t xml:space="preserve"> </w:t>
      </w:r>
      <w:r w:rsidRPr="009849F8">
        <w:t>режимн</w:t>
      </w:r>
      <w:r w:rsidR="00820B75">
        <w:t>ого</w:t>
      </w:r>
      <w:r w:rsidRPr="009849F8">
        <w:t xml:space="preserve"> відділ</w:t>
      </w:r>
      <w:r w:rsidR="00820B75">
        <w:t>у</w:t>
      </w:r>
      <w:r w:rsidRPr="009849F8">
        <w:t xml:space="preserve"> </w:t>
      </w:r>
      <w:r w:rsidR="001F68DB">
        <w:t>д</w:t>
      </w:r>
      <w:r w:rsidR="00176152" w:rsidRPr="00176152">
        <w:t xml:space="preserve">ержавного підприємства </w:t>
      </w:r>
      <w:r w:rsidRPr="009849F8">
        <w:t>«Укрсервіс Мінтрансу» (</w:t>
      </w:r>
      <w:r w:rsidR="00203947">
        <w:t>з</w:t>
      </w:r>
      <w:r w:rsidRPr="009849F8">
        <w:t xml:space="preserve">а тел. 142-42, </w:t>
      </w:r>
      <w:r w:rsidR="001F68DB">
        <w:t>на домашній або мобільний телефон</w:t>
      </w:r>
      <w:r w:rsidRPr="009849F8">
        <w:t>).</w:t>
      </w:r>
    </w:p>
    <w:p w:rsidR="00AF4F2E" w:rsidRPr="009849F8" w:rsidRDefault="004D4F7E" w:rsidP="00AF4F2E">
      <w:pPr>
        <w:pStyle w:val="a5"/>
        <w:tabs>
          <w:tab w:val="num" w:pos="1400"/>
        </w:tabs>
        <w:ind w:firstLine="720"/>
      </w:pPr>
      <w:r w:rsidRPr="009849F8">
        <w:t xml:space="preserve">Чергова </w:t>
      </w:r>
      <w:r w:rsidR="00AF4F2E" w:rsidRPr="009849F8">
        <w:t xml:space="preserve">зміна охорони діє виключно за особистими вказівками </w:t>
      </w:r>
      <w:r w:rsidR="00AB4081">
        <w:t>зазначених</w:t>
      </w:r>
      <w:r w:rsidR="005A3514">
        <w:t xml:space="preserve"> у цьому пункті </w:t>
      </w:r>
      <w:r w:rsidR="00AF4F2E" w:rsidRPr="009849F8">
        <w:t xml:space="preserve">відповідальних осіб </w:t>
      </w:r>
      <w:r w:rsidR="005A3514">
        <w:t>д</w:t>
      </w:r>
      <w:r w:rsidR="003575CE">
        <w:t xml:space="preserve">ержавного підприємства </w:t>
      </w:r>
      <w:r w:rsidR="00AF4F2E" w:rsidRPr="009849F8">
        <w:t>«Укрсервіс Мінтрансу».</w:t>
      </w:r>
    </w:p>
    <w:p w:rsidR="00AF4F2E" w:rsidRPr="002C2B79" w:rsidRDefault="00AF4F2E" w:rsidP="00CA707F">
      <w:pPr>
        <w:jc w:val="center"/>
        <w:rPr>
          <w:sz w:val="32"/>
          <w:szCs w:val="32"/>
        </w:rPr>
      </w:pPr>
    </w:p>
    <w:p w:rsidR="00D046C6" w:rsidRPr="00820B75" w:rsidRDefault="00AF4F2E" w:rsidP="00820B75">
      <w:pPr>
        <w:numPr>
          <w:ilvl w:val="0"/>
          <w:numId w:val="4"/>
        </w:numPr>
        <w:tabs>
          <w:tab w:val="clear" w:pos="1257"/>
        </w:tabs>
        <w:ind w:left="0" w:firstLine="720"/>
        <w:jc w:val="both"/>
        <w:rPr>
          <w:b w:val="0"/>
        </w:rPr>
      </w:pPr>
      <w:r w:rsidRPr="004E05BF">
        <w:rPr>
          <w:b w:val="0"/>
        </w:rPr>
        <w:t xml:space="preserve">Чергова зміна охорони призначається наказом по військовій частині, на яку </w:t>
      </w:r>
      <w:r w:rsidR="00496052" w:rsidRPr="009849F8">
        <w:rPr>
          <w:b w:val="0"/>
        </w:rPr>
        <w:t>Державн</w:t>
      </w:r>
      <w:r w:rsidR="008A4A31">
        <w:rPr>
          <w:b w:val="0"/>
        </w:rPr>
        <w:t>ою</w:t>
      </w:r>
      <w:r w:rsidR="00496052" w:rsidRPr="009849F8">
        <w:rPr>
          <w:b w:val="0"/>
        </w:rPr>
        <w:t xml:space="preserve"> спеціальн</w:t>
      </w:r>
      <w:r w:rsidR="008A4A31">
        <w:rPr>
          <w:b w:val="0"/>
        </w:rPr>
        <w:t>ою</w:t>
      </w:r>
      <w:r w:rsidR="00496052" w:rsidRPr="009849F8">
        <w:rPr>
          <w:b w:val="0"/>
        </w:rPr>
        <w:t xml:space="preserve"> служб</w:t>
      </w:r>
      <w:r w:rsidR="008A4A31">
        <w:rPr>
          <w:b w:val="0"/>
        </w:rPr>
        <w:t>ою</w:t>
      </w:r>
      <w:r w:rsidR="00496052" w:rsidRPr="009849F8">
        <w:rPr>
          <w:b w:val="0"/>
        </w:rPr>
        <w:t xml:space="preserve"> транспорту</w:t>
      </w:r>
      <w:r w:rsidRPr="004E05BF">
        <w:rPr>
          <w:b w:val="0"/>
        </w:rPr>
        <w:t xml:space="preserve"> </w:t>
      </w:r>
      <w:r w:rsidR="008A4A31" w:rsidRPr="004E05BF">
        <w:rPr>
          <w:b w:val="0"/>
        </w:rPr>
        <w:t xml:space="preserve">покладено </w:t>
      </w:r>
      <w:r w:rsidRPr="004E05BF">
        <w:rPr>
          <w:b w:val="0"/>
        </w:rPr>
        <w:t xml:space="preserve">обов’язки </w:t>
      </w:r>
      <w:r w:rsidR="008A4A31">
        <w:rPr>
          <w:b w:val="0"/>
        </w:rPr>
        <w:t>щодо охорони</w:t>
      </w:r>
      <w:r w:rsidRPr="004E05BF">
        <w:rPr>
          <w:b w:val="0"/>
        </w:rPr>
        <w:t xml:space="preserve"> адміністративної будівлі та прилеглої території</w:t>
      </w:r>
      <w:r w:rsidR="00C521EB">
        <w:rPr>
          <w:b w:val="0"/>
        </w:rPr>
        <w:t xml:space="preserve"> </w:t>
      </w:r>
      <w:r w:rsidR="003575CE">
        <w:rPr>
          <w:b w:val="0"/>
        </w:rPr>
        <w:t>Міністерства інфраструктури України</w:t>
      </w:r>
      <w:r w:rsidRPr="004E05BF">
        <w:rPr>
          <w:b w:val="0"/>
        </w:rPr>
        <w:t>.</w:t>
      </w:r>
    </w:p>
    <w:p w:rsidR="00AF4F2E" w:rsidRDefault="00AF4F2E" w:rsidP="00AF4F2E">
      <w:pPr>
        <w:pStyle w:val="a5"/>
        <w:tabs>
          <w:tab w:val="num" w:pos="1400"/>
        </w:tabs>
        <w:ind w:firstLine="720"/>
      </w:pPr>
      <w:r w:rsidRPr="009849F8">
        <w:t xml:space="preserve">Під час несення служби </w:t>
      </w:r>
      <w:r w:rsidR="0098583C">
        <w:t>з охорони</w:t>
      </w:r>
      <w:r w:rsidRPr="009849F8">
        <w:t xml:space="preserve"> адміністративної будівлі та прилеглої території</w:t>
      </w:r>
      <w:r w:rsidR="00C521EB">
        <w:t xml:space="preserve"> Міністерства інфраструктури України</w:t>
      </w:r>
      <w:r w:rsidRPr="009849F8">
        <w:t xml:space="preserve"> особовий склад </w:t>
      </w:r>
      <w:r w:rsidR="00496052" w:rsidRPr="00496052">
        <w:t>Державної спеціальної служби транспорту</w:t>
      </w:r>
      <w:r w:rsidRPr="009849F8">
        <w:t xml:space="preserve"> зобов’язаний дотримуватися вимог </w:t>
      </w:r>
      <w:r w:rsidR="00047F9E">
        <w:t xml:space="preserve">цієї </w:t>
      </w:r>
      <w:r w:rsidRPr="009849F8">
        <w:t>Інструкці</w:t>
      </w:r>
      <w:r w:rsidR="00047F9E">
        <w:t>ї та інших документів</w:t>
      </w:r>
      <w:r w:rsidRPr="009849F8">
        <w:t>, що регламентують порядок несення служби, володіти державною мовою</w:t>
      </w:r>
      <w:r w:rsidR="00AB4081">
        <w:t>,</w:t>
      </w:r>
      <w:r w:rsidRPr="009849F8">
        <w:t xml:space="preserve"> відповідними знаннями для надання відвідувачам необхідної інформації у разі виникнення </w:t>
      </w:r>
      <w:r w:rsidR="00047F9E">
        <w:t xml:space="preserve">такої </w:t>
      </w:r>
      <w:r w:rsidRPr="009849F8">
        <w:t>потреби</w:t>
      </w:r>
      <w:r w:rsidR="00047F9E">
        <w:t>,</w:t>
      </w:r>
      <w:r w:rsidRPr="009849F8">
        <w:t xml:space="preserve"> </w:t>
      </w:r>
      <w:r w:rsidR="00047F9E">
        <w:t>з</w:t>
      </w:r>
      <w:r w:rsidRPr="009849F8">
        <w:t>авжди мати охайний зовнішній вигляд.</w:t>
      </w:r>
    </w:p>
    <w:p w:rsidR="002C2B79" w:rsidRPr="002C2B79" w:rsidRDefault="002C2B79" w:rsidP="002C2B79">
      <w:pPr>
        <w:jc w:val="center"/>
        <w:rPr>
          <w:sz w:val="32"/>
          <w:szCs w:val="32"/>
        </w:rPr>
      </w:pPr>
    </w:p>
    <w:p w:rsidR="005820DB" w:rsidRDefault="000D539D" w:rsidP="005413CB">
      <w:pPr>
        <w:numPr>
          <w:ilvl w:val="0"/>
          <w:numId w:val="4"/>
        </w:numPr>
        <w:tabs>
          <w:tab w:val="clear" w:pos="1257"/>
        </w:tabs>
        <w:ind w:left="0" w:firstLine="720"/>
        <w:jc w:val="both"/>
        <w:rPr>
          <w:b w:val="0"/>
        </w:rPr>
      </w:pPr>
      <w:r w:rsidRPr="004E05BF">
        <w:rPr>
          <w:b w:val="0"/>
        </w:rPr>
        <w:t>Чергов</w:t>
      </w:r>
      <w:r>
        <w:rPr>
          <w:b w:val="0"/>
        </w:rPr>
        <w:t>а з</w:t>
      </w:r>
      <w:r w:rsidR="00AF4F2E" w:rsidRPr="004E05BF">
        <w:rPr>
          <w:b w:val="0"/>
        </w:rPr>
        <w:t>м</w:t>
      </w:r>
      <w:r w:rsidR="00AF4F2E" w:rsidRPr="004E05BF">
        <w:rPr>
          <w:b w:val="0"/>
          <w:bCs w:val="0"/>
        </w:rPr>
        <w:t>і</w:t>
      </w:r>
      <w:r w:rsidR="00AF4F2E" w:rsidRPr="004E05BF">
        <w:rPr>
          <w:b w:val="0"/>
        </w:rPr>
        <w:t xml:space="preserve">на </w:t>
      </w:r>
      <w:r>
        <w:rPr>
          <w:b w:val="0"/>
        </w:rPr>
        <w:t>охорони</w:t>
      </w:r>
      <w:r w:rsidR="00AF4F2E" w:rsidRPr="004E05BF">
        <w:rPr>
          <w:b w:val="0"/>
        </w:rPr>
        <w:t>, стаціонарні пости охорони та кімната відпочинку чергово</w:t>
      </w:r>
      <w:r>
        <w:rPr>
          <w:b w:val="0"/>
        </w:rPr>
        <w:t xml:space="preserve">ї зміни охорони </w:t>
      </w:r>
      <w:r w:rsidR="00AF4F2E" w:rsidRPr="004E05BF">
        <w:rPr>
          <w:b w:val="0"/>
        </w:rPr>
        <w:t xml:space="preserve">повинні бути забезпечені необхідними засобами зв’язку (телефонами та радіостанціями), спеціальними засобами </w:t>
      </w:r>
      <w:r w:rsidR="00AF4F2E" w:rsidRPr="004E05BF">
        <w:rPr>
          <w:b w:val="0"/>
        </w:rPr>
        <w:lastRenderedPageBreak/>
        <w:t>оборони</w:t>
      </w:r>
      <w:r>
        <w:rPr>
          <w:b w:val="0"/>
        </w:rPr>
        <w:t xml:space="preserve"> </w:t>
      </w:r>
      <w:r w:rsidR="00AF4F2E" w:rsidRPr="004E05BF">
        <w:rPr>
          <w:b w:val="0"/>
        </w:rPr>
        <w:t>(у нічний час), КПП №</w:t>
      </w:r>
      <w:r w:rsidR="00C705A1">
        <w:rPr>
          <w:b w:val="0"/>
        </w:rPr>
        <w:t xml:space="preserve"> </w:t>
      </w:r>
      <w:r w:rsidR="00AF4F2E" w:rsidRPr="004E05BF">
        <w:rPr>
          <w:b w:val="0"/>
        </w:rPr>
        <w:t>1 – КПП №</w:t>
      </w:r>
      <w:r w:rsidR="00C705A1">
        <w:rPr>
          <w:b w:val="0"/>
        </w:rPr>
        <w:t xml:space="preserve"> </w:t>
      </w:r>
      <w:r w:rsidR="00AF4F2E" w:rsidRPr="004E05BF">
        <w:rPr>
          <w:b w:val="0"/>
        </w:rPr>
        <w:t xml:space="preserve">3 </w:t>
      </w:r>
      <w:r w:rsidR="00BD2FCD">
        <w:rPr>
          <w:b w:val="0"/>
        </w:rPr>
        <w:t xml:space="preserve">– </w:t>
      </w:r>
      <w:r w:rsidR="00AF4F2E" w:rsidRPr="004E05BF">
        <w:rPr>
          <w:b w:val="0"/>
        </w:rPr>
        <w:t xml:space="preserve">системою відеоспостереження, обладнанням, меблями згідно </w:t>
      </w:r>
      <w:r w:rsidR="002A53E5">
        <w:rPr>
          <w:b w:val="0"/>
        </w:rPr>
        <w:t xml:space="preserve">з </w:t>
      </w:r>
      <w:r w:rsidR="00AF4F2E" w:rsidRPr="004E05BF">
        <w:rPr>
          <w:b w:val="0"/>
        </w:rPr>
        <w:t>опис</w:t>
      </w:r>
      <w:r w:rsidR="002A53E5">
        <w:rPr>
          <w:b w:val="0"/>
        </w:rPr>
        <w:t>ами</w:t>
      </w:r>
      <w:r w:rsidR="00AF4F2E" w:rsidRPr="004E05BF">
        <w:rPr>
          <w:b w:val="0"/>
        </w:rPr>
        <w:t>.</w:t>
      </w:r>
    </w:p>
    <w:p w:rsidR="00AB4081" w:rsidRPr="005413CB" w:rsidRDefault="00AB4081" w:rsidP="00AB4081">
      <w:pPr>
        <w:ind w:left="720"/>
        <w:jc w:val="both"/>
        <w:rPr>
          <w:b w:val="0"/>
        </w:rPr>
      </w:pPr>
    </w:p>
    <w:p w:rsidR="008C0CB9" w:rsidRPr="009849F8" w:rsidRDefault="00457134" w:rsidP="00457134">
      <w:pPr>
        <w:pStyle w:val="20"/>
        <w:ind w:left="0"/>
        <w:jc w:val="center"/>
      </w:pPr>
      <w:r>
        <w:t xml:space="preserve">ІІ. </w:t>
      </w:r>
      <w:r w:rsidR="008C0CB9" w:rsidRPr="009849F8">
        <w:t>Пропускний режим</w:t>
      </w:r>
    </w:p>
    <w:p w:rsidR="008C0CB9" w:rsidRPr="005413CB" w:rsidRDefault="008C0CB9" w:rsidP="00CA707F">
      <w:pPr>
        <w:jc w:val="center"/>
        <w:rPr>
          <w:b w:val="0"/>
          <w:sz w:val="32"/>
          <w:szCs w:val="32"/>
        </w:rPr>
      </w:pPr>
    </w:p>
    <w:p w:rsidR="008C0CB9" w:rsidRPr="00B922E9" w:rsidRDefault="008C0CB9" w:rsidP="00B922E9">
      <w:pPr>
        <w:pStyle w:val="30"/>
        <w:numPr>
          <w:ilvl w:val="1"/>
          <w:numId w:val="5"/>
        </w:numPr>
        <w:tabs>
          <w:tab w:val="clear" w:pos="0"/>
        </w:tabs>
        <w:ind w:firstLine="720"/>
      </w:pPr>
      <w:r w:rsidRPr="00B922E9">
        <w:t>Пропускни</w:t>
      </w:r>
      <w:r w:rsidR="00203947">
        <w:t xml:space="preserve">м </w:t>
      </w:r>
      <w:r w:rsidRPr="00B922E9">
        <w:t>режим</w:t>
      </w:r>
      <w:r w:rsidR="00203947">
        <w:t>ом</w:t>
      </w:r>
      <w:r w:rsidRPr="00B922E9">
        <w:t xml:space="preserve"> встановл</w:t>
      </w:r>
      <w:r w:rsidR="00203947">
        <w:t>ю</w:t>
      </w:r>
      <w:r w:rsidR="00AB4081">
        <w:t>ю</w:t>
      </w:r>
      <w:r w:rsidR="00203947">
        <w:t>ться</w:t>
      </w:r>
      <w:r w:rsidRPr="00B922E9">
        <w:t>:</w:t>
      </w:r>
    </w:p>
    <w:p w:rsidR="008C0CB9" w:rsidRPr="009849F8" w:rsidRDefault="008C0CB9" w:rsidP="00150558">
      <w:pPr>
        <w:pStyle w:val="30"/>
      </w:pPr>
      <w:r w:rsidRPr="009849F8">
        <w:t>поряд</w:t>
      </w:r>
      <w:r w:rsidR="00203947">
        <w:t>о</w:t>
      </w:r>
      <w:r w:rsidRPr="009849F8">
        <w:t xml:space="preserve">к </w:t>
      </w:r>
      <w:r w:rsidR="00572E17" w:rsidRPr="009849F8">
        <w:t>допуску</w:t>
      </w:r>
      <w:r w:rsidRPr="009849F8">
        <w:t xml:space="preserve"> </w:t>
      </w:r>
      <w:r w:rsidR="00EC26CA" w:rsidRPr="009849F8">
        <w:t>до</w:t>
      </w:r>
      <w:r w:rsidRPr="009849F8">
        <w:t xml:space="preserve"> </w:t>
      </w:r>
      <w:r w:rsidR="00343CC6" w:rsidRPr="009849F8">
        <w:rPr>
          <w:szCs w:val="28"/>
        </w:rPr>
        <w:t>адміністративн</w:t>
      </w:r>
      <w:r w:rsidR="00EC26CA" w:rsidRPr="009849F8">
        <w:rPr>
          <w:szCs w:val="28"/>
        </w:rPr>
        <w:t>ої будівлі</w:t>
      </w:r>
      <w:r w:rsidR="00572E17" w:rsidRPr="009849F8">
        <w:rPr>
          <w:szCs w:val="28"/>
        </w:rPr>
        <w:t xml:space="preserve"> та на територію</w:t>
      </w:r>
      <w:r w:rsidR="00343CC6" w:rsidRPr="009849F8">
        <w:rPr>
          <w:szCs w:val="28"/>
        </w:rPr>
        <w:t xml:space="preserve"> </w:t>
      </w:r>
      <w:r w:rsidR="0006643C">
        <w:rPr>
          <w:szCs w:val="28"/>
        </w:rPr>
        <w:t xml:space="preserve">Міністерства інфраструктури України </w:t>
      </w:r>
      <w:r w:rsidRPr="009849F8">
        <w:t>працівників</w:t>
      </w:r>
      <w:r w:rsidR="00C521EB">
        <w:t xml:space="preserve"> </w:t>
      </w:r>
      <w:r w:rsidR="00C521EB">
        <w:rPr>
          <w:szCs w:val="28"/>
        </w:rPr>
        <w:t>Міністерства інфраструктури України</w:t>
      </w:r>
      <w:r w:rsidR="003206FA" w:rsidRPr="009849F8">
        <w:rPr>
          <w:szCs w:val="28"/>
        </w:rPr>
        <w:t>,</w:t>
      </w:r>
      <w:r w:rsidRPr="009849F8">
        <w:rPr>
          <w:szCs w:val="28"/>
        </w:rPr>
        <w:t xml:space="preserve"> </w:t>
      </w:r>
      <w:r w:rsidR="00572E17" w:rsidRPr="009849F8">
        <w:rPr>
          <w:szCs w:val="28"/>
        </w:rPr>
        <w:t>центральних органів виконавчої влади</w:t>
      </w:r>
      <w:r w:rsidRPr="009849F8">
        <w:t xml:space="preserve">, </w:t>
      </w:r>
      <w:r w:rsidR="00572E17" w:rsidRPr="009849F8">
        <w:t>підприємств</w:t>
      </w:r>
      <w:r w:rsidRPr="009849F8">
        <w:t>, а також працівників інших підприємств, установ та організацій</w:t>
      </w:r>
      <w:r w:rsidR="00D42575" w:rsidRPr="009849F8">
        <w:t>, що його відвідують</w:t>
      </w:r>
      <w:r w:rsidRPr="009849F8">
        <w:t>;</w:t>
      </w:r>
    </w:p>
    <w:p w:rsidR="008C0CB9" w:rsidRPr="009849F8" w:rsidRDefault="008C0CB9" w:rsidP="00150558">
      <w:pPr>
        <w:pStyle w:val="30"/>
      </w:pPr>
      <w:r w:rsidRPr="009849F8">
        <w:t>поряд</w:t>
      </w:r>
      <w:r w:rsidR="00203947">
        <w:t>ок</w:t>
      </w:r>
      <w:r w:rsidRPr="009849F8">
        <w:t xml:space="preserve"> внесення та винесення обладнання</w:t>
      </w:r>
      <w:r w:rsidR="00733C4F" w:rsidRPr="009849F8">
        <w:t xml:space="preserve"> та інших матеріальних цінностей</w:t>
      </w:r>
      <w:r w:rsidRPr="009849F8">
        <w:t xml:space="preserve"> </w:t>
      </w:r>
      <w:r w:rsidR="00E40996">
        <w:t>до</w:t>
      </w:r>
      <w:r w:rsidRPr="009849F8">
        <w:t xml:space="preserve"> </w:t>
      </w:r>
      <w:r w:rsidR="0077383B">
        <w:t>(з)</w:t>
      </w:r>
      <w:r w:rsidRPr="009849F8">
        <w:t xml:space="preserve"> приміщення </w:t>
      </w:r>
      <w:r w:rsidR="00343CC6" w:rsidRPr="009849F8">
        <w:rPr>
          <w:szCs w:val="28"/>
        </w:rPr>
        <w:t>адміністративної будівлі</w:t>
      </w:r>
      <w:r w:rsidRPr="009849F8">
        <w:t>.</w:t>
      </w:r>
    </w:p>
    <w:p w:rsidR="008C0CB9" w:rsidRPr="005413CB" w:rsidRDefault="008C0CB9" w:rsidP="00CA707F">
      <w:pPr>
        <w:jc w:val="center"/>
        <w:rPr>
          <w:b w:val="0"/>
          <w:sz w:val="32"/>
          <w:szCs w:val="32"/>
        </w:rPr>
      </w:pPr>
    </w:p>
    <w:p w:rsidR="008C0CB9" w:rsidRPr="009849F8" w:rsidRDefault="008C0CB9" w:rsidP="0008374E">
      <w:pPr>
        <w:pStyle w:val="30"/>
        <w:numPr>
          <w:ilvl w:val="1"/>
          <w:numId w:val="5"/>
        </w:numPr>
        <w:tabs>
          <w:tab w:val="clear" w:pos="0"/>
        </w:tabs>
        <w:ind w:firstLine="720"/>
      </w:pPr>
      <w:r w:rsidRPr="009849F8">
        <w:t>Здійснення пропускного режиму забезпечується:</w:t>
      </w:r>
    </w:p>
    <w:p w:rsidR="008C0CB9" w:rsidRPr="009849F8" w:rsidRDefault="008C0CB9" w:rsidP="00150558">
      <w:pPr>
        <w:pStyle w:val="30"/>
      </w:pPr>
      <w:r w:rsidRPr="009849F8">
        <w:t>наявністю КПП,</w:t>
      </w:r>
      <w:r w:rsidR="00B23A58" w:rsidRPr="009849F8">
        <w:t xml:space="preserve"> обладнаного</w:t>
      </w:r>
      <w:r w:rsidR="003575CE">
        <w:t xml:space="preserve"> </w:t>
      </w:r>
      <w:r w:rsidR="00B23A58" w:rsidRPr="009849F8">
        <w:t>т</w:t>
      </w:r>
      <w:r w:rsidRPr="009849F8">
        <w:t xml:space="preserve">урнікетами </w:t>
      </w:r>
      <w:r w:rsidR="0018192E">
        <w:t>і</w:t>
      </w:r>
      <w:r w:rsidRPr="009849F8">
        <w:t>з системою контролю доступу, освітленням, зв’язком та іншим спеціальним обладнанням;</w:t>
      </w:r>
    </w:p>
    <w:p w:rsidR="0066252B" w:rsidRPr="009849F8" w:rsidRDefault="0066252B" w:rsidP="00150558">
      <w:pPr>
        <w:pStyle w:val="30"/>
      </w:pPr>
      <w:r w:rsidRPr="009849F8">
        <w:t>КПП</w:t>
      </w:r>
      <w:r w:rsidR="00AE7AD7" w:rsidRPr="009849F8">
        <w:t xml:space="preserve"> №</w:t>
      </w:r>
      <w:r w:rsidR="00C705A1">
        <w:t xml:space="preserve"> </w:t>
      </w:r>
      <w:r w:rsidRPr="009849F8">
        <w:t>1</w:t>
      </w:r>
      <w:r w:rsidR="0018192E">
        <w:t>, який розташований</w:t>
      </w:r>
      <w:r w:rsidRPr="009849F8">
        <w:t xml:space="preserve"> </w:t>
      </w:r>
      <w:r w:rsidR="00B8437E" w:rsidRPr="009849F8">
        <w:t>у хол</w:t>
      </w:r>
      <w:r w:rsidRPr="009849F8">
        <w:t>і на першому п</w:t>
      </w:r>
      <w:r w:rsidR="00837CC5" w:rsidRPr="009849F8">
        <w:t xml:space="preserve">оверсі адміністративної будівлі (далі </w:t>
      </w:r>
      <w:r w:rsidR="0018192E">
        <w:t xml:space="preserve">– </w:t>
      </w:r>
      <w:r w:rsidR="00837CC5" w:rsidRPr="009849F8">
        <w:t>КПП №</w:t>
      </w:r>
      <w:r w:rsidR="00C705A1">
        <w:t xml:space="preserve"> </w:t>
      </w:r>
      <w:r w:rsidR="00837CC5" w:rsidRPr="009849F8">
        <w:t>1)</w:t>
      </w:r>
      <w:r w:rsidR="002C1AD2">
        <w:t>;</w:t>
      </w:r>
    </w:p>
    <w:p w:rsidR="0066252B" w:rsidRPr="009849F8" w:rsidRDefault="0066252B" w:rsidP="00150558">
      <w:pPr>
        <w:pStyle w:val="30"/>
      </w:pPr>
      <w:r w:rsidRPr="009849F8">
        <w:t>КПП</w:t>
      </w:r>
      <w:r w:rsidR="00AE7AD7" w:rsidRPr="009849F8">
        <w:t xml:space="preserve"> №</w:t>
      </w:r>
      <w:r w:rsidR="00C705A1">
        <w:t xml:space="preserve"> </w:t>
      </w:r>
      <w:r w:rsidR="0018192E">
        <w:t>2, який розташований</w:t>
      </w:r>
      <w:r w:rsidR="0018192E" w:rsidRPr="009849F8">
        <w:t xml:space="preserve"> </w:t>
      </w:r>
      <w:r w:rsidRPr="009849F8">
        <w:t>при в’їзді на територію</w:t>
      </w:r>
      <w:r w:rsidR="00C521EB">
        <w:t xml:space="preserve"> Міністерства інфраструктури України</w:t>
      </w:r>
      <w:r w:rsidRPr="009849F8">
        <w:t xml:space="preserve"> з</w:t>
      </w:r>
      <w:r w:rsidR="00B8437E" w:rsidRPr="009849F8">
        <w:t>і</w:t>
      </w:r>
      <w:r w:rsidR="00EC26CA" w:rsidRPr="009849F8">
        <w:t xml:space="preserve"> сторо</w:t>
      </w:r>
      <w:r w:rsidR="00837CC5" w:rsidRPr="009849F8">
        <w:t>ни п</w:t>
      </w:r>
      <w:r w:rsidR="002C1AD2">
        <w:t xml:space="preserve">роспекту Перемоги (далі </w:t>
      </w:r>
      <w:r w:rsidR="00CA544D">
        <w:t xml:space="preserve">– </w:t>
      </w:r>
      <w:r w:rsidR="002C1AD2">
        <w:t>КПП №</w:t>
      </w:r>
      <w:r w:rsidR="00C705A1">
        <w:t xml:space="preserve"> </w:t>
      </w:r>
      <w:r w:rsidR="002C1AD2">
        <w:t>2);</w:t>
      </w:r>
    </w:p>
    <w:p w:rsidR="0066252B" w:rsidRDefault="00AE7AD7" w:rsidP="00150558">
      <w:pPr>
        <w:pStyle w:val="30"/>
      </w:pPr>
      <w:r w:rsidRPr="009849F8">
        <w:t>КПП №</w:t>
      </w:r>
      <w:r w:rsidR="00C705A1">
        <w:t xml:space="preserve"> </w:t>
      </w:r>
      <w:r w:rsidR="0066252B" w:rsidRPr="009849F8">
        <w:t>3</w:t>
      </w:r>
      <w:r w:rsidR="00B81DBB">
        <w:t>, який розташований</w:t>
      </w:r>
      <w:r w:rsidR="00B81DBB" w:rsidRPr="009849F8">
        <w:t xml:space="preserve"> </w:t>
      </w:r>
      <w:r w:rsidR="0066252B" w:rsidRPr="009849F8">
        <w:t>при в</w:t>
      </w:r>
      <w:r w:rsidR="0039003E" w:rsidRPr="009849F8">
        <w:t>иї</w:t>
      </w:r>
      <w:r w:rsidR="0066252B" w:rsidRPr="009849F8">
        <w:t xml:space="preserve">зді </w:t>
      </w:r>
      <w:r w:rsidR="0039003E" w:rsidRPr="009849F8">
        <w:t>з</w:t>
      </w:r>
      <w:r w:rsidR="0066252B" w:rsidRPr="009849F8">
        <w:t xml:space="preserve"> територі</w:t>
      </w:r>
      <w:r w:rsidR="0039003E" w:rsidRPr="009849F8">
        <w:t>ї</w:t>
      </w:r>
      <w:r w:rsidR="00C521EB">
        <w:t xml:space="preserve"> Міністерства інфраструктури України</w:t>
      </w:r>
      <w:r w:rsidR="0066252B" w:rsidRPr="009849F8">
        <w:t xml:space="preserve"> </w:t>
      </w:r>
      <w:r w:rsidR="00203947">
        <w:t xml:space="preserve">у бік </w:t>
      </w:r>
      <w:r w:rsidR="002C1AD2">
        <w:t xml:space="preserve">вулиці Чорновола (далі </w:t>
      </w:r>
      <w:r w:rsidR="00CA544D">
        <w:t xml:space="preserve">– </w:t>
      </w:r>
      <w:r w:rsidR="002C1AD2">
        <w:t>КПП №</w:t>
      </w:r>
      <w:r w:rsidR="00C705A1">
        <w:t xml:space="preserve"> </w:t>
      </w:r>
      <w:r w:rsidR="002C1AD2">
        <w:t>3);</w:t>
      </w:r>
    </w:p>
    <w:p w:rsidR="004D4F7E" w:rsidRDefault="008C0CB9" w:rsidP="004D4F7E">
      <w:pPr>
        <w:pStyle w:val="30"/>
      </w:pPr>
      <w:r w:rsidRPr="009849F8">
        <w:t>запровадженням системи пере</w:t>
      </w:r>
      <w:r w:rsidR="00B23A58" w:rsidRPr="009849F8">
        <w:t>пусток,</w:t>
      </w:r>
      <w:r w:rsidR="00733C4F" w:rsidRPr="009849F8">
        <w:t xml:space="preserve"> </w:t>
      </w:r>
      <w:r w:rsidR="00B23A58" w:rsidRPr="009849F8">
        <w:t>організацією робіт</w:t>
      </w:r>
      <w:r w:rsidRPr="009849F8">
        <w:t xml:space="preserve"> </w:t>
      </w:r>
      <w:r w:rsidR="00744541" w:rsidRPr="009849F8">
        <w:t xml:space="preserve">щодо </w:t>
      </w:r>
      <w:r w:rsidRPr="009849F8">
        <w:t>їх реєстрації, обліку і видачі, а також орга</w:t>
      </w:r>
      <w:r w:rsidR="00343CC6" w:rsidRPr="009849F8">
        <w:t xml:space="preserve">нізацією огляду поверхів </w:t>
      </w:r>
      <w:r w:rsidR="00343CC6" w:rsidRPr="009849F8">
        <w:rPr>
          <w:szCs w:val="28"/>
        </w:rPr>
        <w:t>адміністративної будівлі</w:t>
      </w:r>
      <w:r w:rsidR="00C521EB">
        <w:rPr>
          <w:szCs w:val="28"/>
        </w:rPr>
        <w:t xml:space="preserve"> </w:t>
      </w:r>
      <w:r w:rsidRPr="009849F8">
        <w:t>після закінчення робочого часу та в нічний час.</w:t>
      </w:r>
    </w:p>
    <w:p w:rsidR="00AE2D75" w:rsidRPr="005413CB" w:rsidRDefault="00AE2D75" w:rsidP="00CA707F">
      <w:pPr>
        <w:jc w:val="center"/>
        <w:rPr>
          <w:b w:val="0"/>
          <w:sz w:val="32"/>
          <w:szCs w:val="32"/>
        </w:rPr>
      </w:pPr>
    </w:p>
    <w:p w:rsidR="008C0CB9" w:rsidRPr="00FD2727" w:rsidRDefault="00FD2727" w:rsidP="0008374E">
      <w:pPr>
        <w:pStyle w:val="30"/>
        <w:numPr>
          <w:ilvl w:val="1"/>
          <w:numId w:val="5"/>
        </w:numPr>
        <w:tabs>
          <w:tab w:val="clear" w:pos="0"/>
        </w:tabs>
        <w:ind w:firstLine="720"/>
      </w:pPr>
      <w:r w:rsidRPr="00FD2727">
        <w:t>Перепустки діляться на</w:t>
      </w:r>
      <w:r w:rsidR="008C0CB9" w:rsidRPr="00FD2727">
        <w:t>:</w:t>
      </w:r>
    </w:p>
    <w:p w:rsidR="008C0CB9" w:rsidRDefault="00FD2727" w:rsidP="00150558">
      <w:pPr>
        <w:ind w:firstLine="708"/>
        <w:jc w:val="both"/>
        <w:rPr>
          <w:b w:val="0"/>
        </w:rPr>
      </w:pPr>
      <w:r w:rsidRPr="00FD2727">
        <w:rPr>
          <w:b w:val="0"/>
        </w:rPr>
        <w:t>п</w:t>
      </w:r>
      <w:r w:rsidR="00B019E4">
        <w:rPr>
          <w:b w:val="0"/>
        </w:rPr>
        <w:t>остійні, тимчасові і одноразові</w:t>
      </w:r>
      <w:r w:rsidRPr="00FD2727">
        <w:rPr>
          <w:b w:val="0"/>
        </w:rPr>
        <w:t>, а також перепустки на внесення (винесення), ввезення (вивезення) матеріальних цінностей.</w:t>
      </w:r>
    </w:p>
    <w:p w:rsidR="004D4F7E" w:rsidRPr="004D4F7E" w:rsidRDefault="004D4F7E" w:rsidP="004D4F7E">
      <w:pPr>
        <w:ind w:firstLine="708"/>
        <w:jc w:val="both"/>
        <w:rPr>
          <w:b w:val="0"/>
        </w:rPr>
      </w:pPr>
      <w:r w:rsidRPr="00A87CFA">
        <w:rPr>
          <w:b w:val="0"/>
        </w:rPr>
        <w:t xml:space="preserve">Електромагнітна картка є єдиним кодоносійним пристроєм, який </w:t>
      </w:r>
      <w:r w:rsidRPr="004D4F7E">
        <w:rPr>
          <w:b w:val="0"/>
        </w:rPr>
        <w:t xml:space="preserve">дозволяє вхід (вихід) до </w:t>
      </w:r>
      <w:r w:rsidR="0077383B">
        <w:rPr>
          <w:b w:val="0"/>
        </w:rPr>
        <w:t>(з)</w:t>
      </w:r>
      <w:r w:rsidRPr="004D4F7E">
        <w:rPr>
          <w:b w:val="0"/>
        </w:rPr>
        <w:t xml:space="preserve"> адміністративної будівлі через турнікети, обладнані автоматизованою системою доступу.</w:t>
      </w:r>
    </w:p>
    <w:p w:rsidR="004D4F7E" w:rsidRPr="004D4F7E" w:rsidRDefault="004D4F7E" w:rsidP="004D4F7E">
      <w:pPr>
        <w:ind w:firstLine="708"/>
        <w:jc w:val="both"/>
        <w:rPr>
          <w:b w:val="0"/>
        </w:rPr>
      </w:pPr>
      <w:r w:rsidRPr="004D4F7E">
        <w:rPr>
          <w:b w:val="0"/>
        </w:rPr>
        <w:t xml:space="preserve">Електромагнітна картка – пристрій, який має вигляд пластикової картки розміром 86 х </w:t>
      </w:r>
      <w:smartTag w:uri="urn:schemas-microsoft-com:office:smarttags" w:element="metricconverter">
        <w:smartTagPr>
          <w:attr w:name="ProductID" w:val="54 мм"/>
        </w:smartTagPr>
        <w:r w:rsidRPr="004D4F7E">
          <w:rPr>
            <w:b w:val="0"/>
          </w:rPr>
          <w:t>54 мм</w:t>
        </w:r>
      </w:smartTag>
      <w:r w:rsidRPr="004D4F7E">
        <w:rPr>
          <w:b w:val="0"/>
        </w:rPr>
        <w:t xml:space="preserve"> із вмонтованою електронною схемою і який є носієм коду для проходження через автоматизовану систему доступу до адміністративної будівлі.</w:t>
      </w:r>
    </w:p>
    <w:p w:rsidR="008C0CB9" w:rsidRPr="005413CB" w:rsidRDefault="008C0CB9" w:rsidP="00CA707F">
      <w:pPr>
        <w:jc w:val="center"/>
        <w:rPr>
          <w:b w:val="0"/>
          <w:sz w:val="32"/>
          <w:szCs w:val="32"/>
        </w:rPr>
      </w:pPr>
    </w:p>
    <w:p w:rsidR="00CC6090" w:rsidRPr="00E71792" w:rsidRDefault="001C1053" w:rsidP="00E71792">
      <w:pPr>
        <w:pStyle w:val="30"/>
        <w:numPr>
          <w:ilvl w:val="1"/>
          <w:numId w:val="5"/>
        </w:numPr>
        <w:tabs>
          <w:tab w:val="clear" w:pos="0"/>
        </w:tabs>
        <w:ind w:firstLine="720"/>
      </w:pPr>
      <w:r w:rsidRPr="00E71792">
        <w:t xml:space="preserve">Постійні </w:t>
      </w:r>
      <w:r w:rsidR="00270DD6" w:rsidRPr="00E71792">
        <w:t xml:space="preserve"> перепустки на вхід (вихід) до (з) адміністративної будівлі</w:t>
      </w:r>
      <w:r w:rsidR="003206FA" w:rsidRPr="00E71792">
        <w:t xml:space="preserve"> та на (з)</w:t>
      </w:r>
      <w:r w:rsidR="00EC26CA" w:rsidRPr="00E71792">
        <w:t xml:space="preserve"> </w:t>
      </w:r>
      <w:r w:rsidR="003206FA" w:rsidRPr="00E71792">
        <w:t>територі</w:t>
      </w:r>
      <w:r w:rsidR="00203947">
        <w:t>ю(</w:t>
      </w:r>
      <w:r w:rsidR="00EC26CA" w:rsidRPr="00E71792">
        <w:t>ї</w:t>
      </w:r>
      <w:r w:rsidR="00203947">
        <w:t>)</w:t>
      </w:r>
      <w:r w:rsidR="00C521EB">
        <w:t xml:space="preserve"> Міністерства інфраструктури України</w:t>
      </w:r>
      <w:r w:rsidR="00270DD6" w:rsidRPr="00E71792">
        <w:t xml:space="preserve"> видаються о</w:t>
      </w:r>
      <w:r w:rsidR="008C0CB9" w:rsidRPr="00E71792">
        <w:t>собам, які постійно працюють</w:t>
      </w:r>
      <w:r w:rsidR="003206FA" w:rsidRPr="00E71792">
        <w:t xml:space="preserve"> </w:t>
      </w:r>
      <w:r w:rsidR="00DD0B04">
        <w:t>у</w:t>
      </w:r>
      <w:r w:rsidR="003206FA" w:rsidRPr="00E71792">
        <w:t xml:space="preserve"> </w:t>
      </w:r>
      <w:r w:rsidR="000B76E7" w:rsidRPr="00E71792">
        <w:t>Міністерстві</w:t>
      </w:r>
      <w:r w:rsidR="00527FF5">
        <w:t xml:space="preserve"> </w:t>
      </w:r>
      <w:r w:rsidR="00527FF5" w:rsidRPr="00527FF5">
        <w:t>інфраструктури України</w:t>
      </w:r>
      <w:r w:rsidR="003206FA" w:rsidRPr="00E71792">
        <w:t>,</w:t>
      </w:r>
      <w:r w:rsidR="008C0CB9" w:rsidRPr="00E71792">
        <w:t xml:space="preserve"> </w:t>
      </w:r>
      <w:r w:rsidR="005D398B" w:rsidRPr="00E71792">
        <w:t>центральних органах виконавчої влади</w:t>
      </w:r>
      <w:r w:rsidR="00B23A58" w:rsidRPr="00E71792">
        <w:t xml:space="preserve"> та </w:t>
      </w:r>
      <w:r w:rsidR="008C0CB9" w:rsidRPr="00E71792">
        <w:t>на підприємствах</w:t>
      </w:r>
      <w:r w:rsidR="00DD0B04">
        <w:t>,</w:t>
      </w:r>
      <w:r w:rsidR="00837CC5" w:rsidRPr="00E71792">
        <w:t xml:space="preserve"> </w:t>
      </w:r>
      <w:r w:rsidR="008C0CB9" w:rsidRPr="00E71792">
        <w:t xml:space="preserve">на підставі </w:t>
      </w:r>
      <w:r w:rsidR="00C54023" w:rsidRPr="00E71792">
        <w:t>наказ</w:t>
      </w:r>
      <w:r w:rsidR="00055CD5">
        <w:t>у</w:t>
      </w:r>
      <w:r w:rsidR="00C54023" w:rsidRPr="00E71792">
        <w:t xml:space="preserve"> про призначення</w:t>
      </w:r>
      <w:r w:rsidR="00270DD6" w:rsidRPr="00E71792">
        <w:t xml:space="preserve"> та </w:t>
      </w:r>
      <w:r w:rsidR="008C0CB9" w:rsidRPr="00E71792">
        <w:t xml:space="preserve">письмових замовлень керівників </w:t>
      </w:r>
      <w:r w:rsidR="00203947">
        <w:t>(</w:t>
      </w:r>
      <w:r w:rsidR="008C0CB9" w:rsidRPr="00E71792">
        <w:t>їх заступників</w:t>
      </w:r>
      <w:r w:rsidR="00203947">
        <w:t>)</w:t>
      </w:r>
      <w:r w:rsidR="008C0CB9" w:rsidRPr="00E71792">
        <w:t xml:space="preserve"> вказаних </w:t>
      </w:r>
      <w:r w:rsidR="004E0B33">
        <w:t xml:space="preserve">у цьому пункті </w:t>
      </w:r>
      <w:r w:rsidR="00055CD5">
        <w:t xml:space="preserve">відповідних державних органів </w:t>
      </w:r>
      <w:r w:rsidR="00F37F53">
        <w:t>та установ</w:t>
      </w:r>
      <w:r w:rsidR="00AB4081">
        <w:t>.</w:t>
      </w:r>
    </w:p>
    <w:p w:rsidR="00945D55" w:rsidRPr="00E71792" w:rsidRDefault="00373A1E" w:rsidP="00E71792">
      <w:pPr>
        <w:pStyle w:val="30"/>
        <w:numPr>
          <w:ilvl w:val="1"/>
          <w:numId w:val="5"/>
        </w:numPr>
        <w:tabs>
          <w:tab w:val="clear" w:pos="0"/>
        </w:tabs>
        <w:ind w:firstLine="720"/>
      </w:pPr>
      <w:r w:rsidRPr="00E71792">
        <w:lastRenderedPageBreak/>
        <w:t>У</w:t>
      </w:r>
      <w:r w:rsidR="00C54023" w:rsidRPr="00E71792">
        <w:t xml:space="preserve"> </w:t>
      </w:r>
      <w:r w:rsidR="007E183B" w:rsidRPr="00E71792">
        <w:t>разі звільнення працівника</w:t>
      </w:r>
      <w:r w:rsidR="00CC6090" w:rsidRPr="00E71792">
        <w:t xml:space="preserve"> </w:t>
      </w:r>
      <w:r w:rsidR="00744541" w:rsidRPr="00E71792">
        <w:t>кадрові служби</w:t>
      </w:r>
      <w:r w:rsidR="00C521EB">
        <w:t xml:space="preserve"> Міністерства інфраструктури України</w:t>
      </w:r>
      <w:r w:rsidR="00744541" w:rsidRPr="00E71792">
        <w:t>,</w:t>
      </w:r>
      <w:r w:rsidR="00C54023" w:rsidRPr="00E71792">
        <w:t xml:space="preserve"> </w:t>
      </w:r>
      <w:r w:rsidR="005D398B" w:rsidRPr="00E71792">
        <w:t>центральних органів виконавчої влади</w:t>
      </w:r>
      <w:r w:rsidR="00B23A58" w:rsidRPr="00E71792">
        <w:t xml:space="preserve"> та підприємств</w:t>
      </w:r>
      <w:r w:rsidR="000B76E7" w:rsidRPr="00E71792">
        <w:t xml:space="preserve"> </w:t>
      </w:r>
      <w:r w:rsidR="008E48CA">
        <w:t>у</w:t>
      </w:r>
      <w:r w:rsidR="00C54023" w:rsidRPr="00E71792">
        <w:t xml:space="preserve"> день звільнення працівника надають інформацію </w:t>
      </w:r>
      <w:r w:rsidR="00CC6090" w:rsidRPr="00E71792">
        <w:t xml:space="preserve">про звільнення </w:t>
      </w:r>
      <w:r w:rsidR="00C54023" w:rsidRPr="00E71792">
        <w:t>режимному відділу</w:t>
      </w:r>
      <w:r w:rsidR="005D398B" w:rsidRPr="00E71792">
        <w:t xml:space="preserve"> </w:t>
      </w:r>
      <w:r w:rsidR="008E48CA">
        <w:t xml:space="preserve">державного </w:t>
      </w:r>
      <w:r w:rsidR="003575CE">
        <w:t xml:space="preserve">підприємства </w:t>
      </w:r>
      <w:r w:rsidR="00C54023" w:rsidRPr="00E71792">
        <w:t>«Укрсервіс М</w:t>
      </w:r>
      <w:r w:rsidR="00B23A58" w:rsidRPr="00E71792">
        <w:t xml:space="preserve">інтрансу» </w:t>
      </w:r>
      <w:r w:rsidR="008E48CA">
        <w:t xml:space="preserve">за </w:t>
      </w:r>
      <w:r w:rsidR="00203947">
        <w:t>тел.</w:t>
      </w:r>
      <w:r w:rsidR="000B76E7" w:rsidRPr="00E71792">
        <w:t xml:space="preserve"> </w:t>
      </w:r>
      <w:r w:rsidR="001012E6" w:rsidRPr="00E71792">
        <w:t>35</w:t>
      </w:r>
      <w:r w:rsidR="00B23A58" w:rsidRPr="00E71792">
        <w:t>1-42-42 (вн.</w:t>
      </w:r>
      <w:r w:rsidR="000B76E7" w:rsidRPr="00E71792">
        <w:t xml:space="preserve"> </w:t>
      </w:r>
      <w:r w:rsidR="00C54023" w:rsidRPr="00E71792">
        <w:t xml:space="preserve">тел. 142-42) </w:t>
      </w:r>
      <w:r w:rsidR="00B23A58" w:rsidRPr="00E71792">
        <w:t>і</w:t>
      </w:r>
      <w:r w:rsidR="00CC6090" w:rsidRPr="00E71792">
        <w:t xml:space="preserve"> </w:t>
      </w:r>
      <w:r w:rsidR="00B23A58" w:rsidRPr="00E71792">
        <w:t>п</w:t>
      </w:r>
      <w:r w:rsidR="00CC6090" w:rsidRPr="00E71792">
        <w:t xml:space="preserve">ідтверджують </w:t>
      </w:r>
      <w:r w:rsidR="00B23A58" w:rsidRPr="00E71792">
        <w:t xml:space="preserve">таку </w:t>
      </w:r>
      <w:r w:rsidR="00CC6090" w:rsidRPr="00E71792">
        <w:t xml:space="preserve">інформацію </w:t>
      </w:r>
      <w:r w:rsidR="00B23925">
        <w:t>завірен</w:t>
      </w:r>
      <w:r w:rsidR="00B019E4" w:rsidRPr="00B019E4">
        <w:t>ими</w:t>
      </w:r>
      <w:r w:rsidR="006572A5">
        <w:t xml:space="preserve"> належним чином</w:t>
      </w:r>
      <w:r w:rsidR="001131FB" w:rsidRPr="00E71792">
        <w:t xml:space="preserve"> копією н</w:t>
      </w:r>
      <w:r w:rsidR="002B2CAD" w:rsidRPr="00E71792">
        <w:t>аказу та</w:t>
      </w:r>
      <w:r w:rsidR="00CC6090" w:rsidRPr="00E71792">
        <w:t xml:space="preserve"> інформаційним листом </w:t>
      </w:r>
      <w:r w:rsidR="00B23A58" w:rsidRPr="00E71792">
        <w:t xml:space="preserve">на адресу </w:t>
      </w:r>
      <w:r w:rsidR="00591FAD">
        <w:t>д</w:t>
      </w:r>
      <w:r w:rsidR="003575CE">
        <w:t xml:space="preserve">ержавного підприємства </w:t>
      </w:r>
      <w:r w:rsidR="00CC6090" w:rsidRPr="00E71792">
        <w:t>«Укрсервіс Мінтрансу»</w:t>
      </w:r>
      <w:r w:rsidR="002B2CAD" w:rsidRPr="00E71792">
        <w:t xml:space="preserve"> </w:t>
      </w:r>
      <w:r w:rsidR="00203947">
        <w:t xml:space="preserve">із зазначенням </w:t>
      </w:r>
      <w:r w:rsidR="00F437C9">
        <w:t>дня</w:t>
      </w:r>
      <w:r w:rsidR="002B2CAD" w:rsidRPr="00E71792">
        <w:t xml:space="preserve"> блокування перепустки</w:t>
      </w:r>
      <w:r w:rsidR="00EF6A2D" w:rsidRPr="00E71792">
        <w:t>.</w:t>
      </w:r>
    </w:p>
    <w:p w:rsidR="005C0969" w:rsidRPr="005413CB" w:rsidRDefault="005C0969" w:rsidP="00CA707F">
      <w:pPr>
        <w:jc w:val="center"/>
        <w:rPr>
          <w:b w:val="0"/>
          <w:sz w:val="32"/>
          <w:szCs w:val="32"/>
        </w:rPr>
      </w:pPr>
    </w:p>
    <w:p w:rsidR="00270DD6" w:rsidRPr="00F356FF" w:rsidRDefault="008C0CB9" w:rsidP="00F356FF">
      <w:pPr>
        <w:pStyle w:val="30"/>
        <w:numPr>
          <w:ilvl w:val="1"/>
          <w:numId w:val="5"/>
        </w:numPr>
        <w:tabs>
          <w:tab w:val="clear" w:pos="0"/>
        </w:tabs>
        <w:ind w:firstLine="720"/>
      </w:pPr>
      <w:r w:rsidRPr="00F356FF">
        <w:t>Тимчасові перепустки</w:t>
      </w:r>
      <w:r w:rsidR="001131FB" w:rsidRPr="00F356FF">
        <w:t xml:space="preserve"> (до тридцяти діб)</w:t>
      </w:r>
      <w:r w:rsidRPr="00F356FF">
        <w:t xml:space="preserve"> видаються особам</w:t>
      </w:r>
      <w:r w:rsidR="007E183B" w:rsidRPr="00F356FF">
        <w:t>,</w:t>
      </w:r>
      <w:r w:rsidRPr="00F356FF">
        <w:t xml:space="preserve"> </w:t>
      </w:r>
      <w:r w:rsidR="00270DD6" w:rsidRPr="00F356FF">
        <w:t xml:space="preserve">які </w:t>
      </w:r>
      <w:r w:rsidRPr="00F356FF">
        <w:t>тимчасово працюють, про</w:t>
      </w:r>
      <w:r w:rsidR="00E7407F" w:rsidRPr="00F356FF">
        <w:t xml:space="preserve">ходять практику, стажування </w:t>
      </w:r>
      <w:r w:rsidR="00F437C9">
        <w:t>тощо</w:t>
      </w:r>
      <w:r w:rsidR="003575CE" w:rsidRPr="00F356FF">
        <w:t xml:space="preserve"> </w:t>
      </w:r>
      <w:r w:rsidR="00E7407F" w:rsidRPr="00F356FF">
        <w:t>в Міністерстві</w:t>
      </w:r>
      <w:r w:rsidR="00D43FDF">
        <w:t xml:space="preserve"> інфраструктури України</w:t>
      </w:r>
      <w:r w:rsidR="00E7407F" w:rsidRPr="00F356FF">
        <w:t xml:space="preserve">, </w:t>
      </w:r>
      <w:r w:rsidR="005D398B" w:rsidRPr="00F356FF">
        <w:t>центральних органах виконавчої влади</w:t>
      </w:r>
      <w:r w:rsidR="00837CC5" w:rsidRPr="00F356FF">
        <w:t xml:space="preserve">, </w:t>
      </w:r>
      <w:r w:rsidR="00AE5E8E">
        <w:t xml:space="preserve">на </w:t>
      </w:r>
      <w:r w:rsidRPr="00F356FF">
        <w:t>підприємствах, та особам, які п</w:t>
      </w:r>
      <w:r w:rsidR="00BE2109" w:rsidRPr="00F356FF">
        <w:t>рибули до</w:t>
      </w:r>
      <w:r w:rsidR="00BE2109" w:rsidRPr="00F356FF">
        <w:rPr>
          <w:szCs w:val="28"/>
        </w:rPr>
        <w:t xml:space="preserve"> адміністративної будівлі</w:t>
      </w:r>
      <w:r w:rsidR="00C521EB" w:rsidRPr="00F356FF">
        <w:rPr>
          <w:szCs w:val="28"/>
        </w:rPr>
        <w:t xml:space="preserve"> </w:t>
      </w:r>
      <w:r w:rsidR="003575CE" w:rsidRPr="00F356FF">
        <w:rPr>
          <w:szCs w:val="28"/>
        </w:rPr>
        <w:t>Міністерства інфраструктури України</w:t>
      </w:r>
      <w:r w:rsidRPr="00F356FF">
        <w:t xml:space="preserve"> згідно з письмовими замовленнями </w:t>
      </w:r>
      <w:r w:rsidR="00E7407F" w:rsidRPr="00F356FF">
        <w:t xml:space="preserve">(погодженими керівництвом </w:t>
      </w:r>
      <w:r w:rsidR="00AE5E8E" w:rsidRPr="00F356FF">
        <w:t xml:space="preserve">державного </w:t>
      </w:r>
      <w:r w:rsidR="003575CE" w:rsidRPr="00F356FF">
        <w:t xml:space="preserve">підприємства </w:t>
      </w:r>
      <w:r w:rsidR="00E7407F" w:rsidRPr="00F356FF">
        <w:t xml:space="preserve">«Укрсервіс Мінтрансу») </w:t>
      </w:r>
      <w:r w:rsidRPr="00F356FF">
        <w:t>керівників (заступників</w:t>
      </w:r>
      <w:r w:rsidR="00EC26CA" w:rsidRPr="00F356FF">
        <w:t xml:space="preserve"> керівників</w:t>
      </w:r>
      <w:r w:rsidRPr="00F356FF">
        <w:t>) структурних підрозділів</w:t>
      </w:r>
      <w:r w:rsidR="00AE5E8E">
        <w:t xml:space="preserve"> апарату</w:t>
      </w:r>
      <w:r w:rsidR="00C521EB" w:rsidRPr="00F356FF">
        <w:t xml:space="preserve"> </w:t>
      </w:r>
      <w:r w:rsidR="003575CE" w:rsidRPr="00F356FF">
        <w:t>Міністерства інфраструктури України</w:t>
      </w:r>
      <w:r w:rsidRPr="00F356FF">
        <w:t>, керівників (</w:t>
      </w:r>
      <w:r w:rsidR="00EC26CA" w:rsidRPr="00F356FF">
        <w:t>заступників керівників</w:t>
      </w:r>
      <w:r w:rsidRPr="00F356FF">
        <w:t xml:space="preserve">) </w:t>
      </w:r>
      <w:r w:rsidR="005D398B" w:rsidRPr="00F356FF">
        <w:t>центральних органів виконавчої влади</w:t>
      </w:r>
      <w:r w:rsidRPr="00F356FF">
        <w:t>, а т</w:t>
      </w:r>
      <w:r w:rsidR="00BE2109" w:rsidRPr="00F356FF">
        <w:t>акож керівників (</w:t>
      </w:r>
      <w:r w:rsidR="00EC26CA" w:rsidRPr="00F356FF">
        <w:t>заступників керівників</w:t>
      </w:r>
      <w:r w:rsidR="00BE2109" w:rsidRPr="00F356FF">
        <w:t xml:space="preserve">) </w:t>
      </w:r>
      <w:r w:rsidRPr="00F356FF">
        <w:t>підприємств</w:t>
      </w:r>
      <w:r w:rsidR="004D4F7E">
        <w:t>.</w:t>
      </w:r>
      <w:r w:rsidR="000B76E7" w:rsidRPr="00F356FF">
        <w:t xml:space="preserve"> </w:t>
      </w:r>
      <w:r w:rsidR="00ED419F">
        <w:t xml:space="preserve">Зразок тимчасової перепуски на особу для </w:t>
      </w:r>
      <w:r w:rsidR="00B23925">
        <w:t>входу (виходу)</w:t>
      </w:r>
      <w:r w:rsidR="00ED419F">
        <w:t xml:space="preserve"> до</w:t>
      </w:r>
      <w:r w:rsidR="00B23925">
        <w:t xml:space="preserve"> </w:t>
      </w:r>
      <w:r w:rsidR="0077383B">
        <w:t>(з)</w:t>
      </w:r>
      <w:r w:rsidR="00ED419F">
        <w:t xml:space="preserve"> адміністративної будівлі Міністерства інфраструктури  України наведено у додатку 1</w:t>
      </w:r>
      <w:r w:rsidR="004F19AE" w:rsidRPr="004F19AE">
        <w:t xml:space="preserve"> </w:t>
      </w:r>
      <w:r w:rsidR="004F19AE">
        <w:t xml:space="preserve">до цієї </w:t>
      </w:r>
      <w:r w:rsidR="00B23925">
        <w:t>І</w:t>
      </w:r>
      <w:r w:rsidR="004F19AE">
        <w:t>нструкції</w:t>
      </w:r>
      <w:r w:rsidR="00ED419F">
        <w:t>.</w:t>
      </w:r>
    </w:p>
    <w:p w:rsidR="00F356FF" w:rsidRPr="005413CB" w:rsidRDefault="00F356FF" w:rsidP="00CA707F">
      <w:pPr>
        <w:jc w:val="center"/>
        <w:rPr>
          <w:b w:val="0"/>
          <w:sz w:val="32"/>
          <w:szCs w:val="32"/>
        </w:rPr>
      </w:pPr>
    </w:p>
    <w:p w:rsidR="008C0CB9" w:rsidRPr="00F356FF" w:rsidRDefault="008C0CB9" w:rsidP="00F356FF">
      <w:pPr>
        <w:pStyle w:val="30"/>
        <w:numPr>
          <w:ilvl w:val="1"/>
          <w:numId w:val="5"/>
        </w:numPr>
        <w:tabs>
          <w:tab w:val="clear" w:pos="0"/>
        </w:tabs>
        <w:ind w:firstLine="720"/>
      </w:pPr>
      <w:r w:rsidRPr="00F356FF">
        <w:t xml:space="preserve">Тимчасові перепустки видаються режимним відділом </w:t>
      </w:r>
      <w:r w:rsidR="000C6DB9" w:rsidRPr="00F356FF">
        <w:t xml:space="preserve">державного </w:t>
      </w:r>
      <w:r w:rsidR="003575CE" w:rsidRPr="00F356FF">
        <w:t xml:space="preserve">підприємства </w:t>
      </w:r>
      <w:r w:rsidR="00D42575" w:rsidRPr="00F356FF">
        <w:t>«Укрсервіс Мінтрансу»</w:t>
      </w:r>
      <w:r w:rsidR="00BE2109" w:rsidRPr="00F356FF">
        <w:t xml:space="preserve"> </w:t>
      </w:r>
      <w:r w:rsidRPr="00F356FF">
        <w:t>(каб. № 0324, тел. 142-42).</w:t>
      </w:r>
    </w:p>
    <w:p w:rsidR="00AE2D75" w:rsidRPr="005413CB" w:rsidRDefault="00AE2D75" w:rsidP="00CA707F">
      <w:pPr>
        <w:jc w:val="center"/>
        <w:rPr>
          <w:b w:val="0"/>
          <w:sz w:val="32"/>
          <w:szCs w:val="32"/>
        </w:rPr>
      </w:pPr>
    </w:p>
    <w:p w:rsidR="00AE7AD7" w:rsidRDefault="00B23925" w:rsidP="006F6D45">
      <w:pPr>
        <w:pStyle w:val="30"/>
        <w:numPr>
          <w:ilvl w:val="1"/>
          <w:numId w:val="5"/>
        </w:numPr>
        <w:tabs>
          <w:tab w:val="clear" w:pos="0"/>
        </w:tabs>
        <w:ind w:firstLine="720"/>
      </w:pPr>
      <w:r>
        <w:t>Однор</w:t>
      </w:r>
      <w:r w:rsidR="008C0CB9" w:rsidRPr="006F6D45">
        <w:t>азові перепустки видаються в бюро перепусток за умови пред’явлення документа, що посвідчує особу (паспорт, відомче посвідчення з печаткою та фото, посвідчення водія тощо)</w:t>
      </w:r>
      <w:r w:rsidR="00B019E4">
        <w:t>,</w:t>
      </w:r>
      <w:r w:rsidR="00AE7AD7" w:rsidRPr="006F6D45">
        <w:t xml:space="preserve"> згідно </w:t>
      </w:r>
      <w:r w:rsidR="00AB41DC">
        <w:t>і</w:t>
      </w:r>
      <w:r w:rsidR="00AE7AD7" w:rsidRPr="006F6D45">
        <w:t>з замовленням</w:t>
      </w:r>
      <w:r w:rsidR="00AB41DC">
        <w:t>. З</w:t>
      </w:r>
      <w:r w:rsidR="00AE7AD7" w:rsidRPr="006F6D45">
        <w:t xml:space="preserve">разок </w:t>
      </w:r>
      <w:r w:rsidR="000D5921">
        <w:t>одно</w:t>
      </w:r>
      <w:r w:rsidR="00AE7AD7" w:rsidRPr="006F6D45">
        <w:t>разової</w:t>
      </w:r>
      <w:r w:rsidR="000D5921">
        <w:t xml:space="preserve"> перепустки на особу для </w:t>
      </w:r>
      <w:r w:rsidR="00D3078F">
        <w:t>входу виходу</w:t>
      </w:r>
      <w:r w:rsidR="00ED419F">
        <w:t xml:space="preserve"> до </w:t>
      </w:r>
      <w:r w:rsidR="0077383B">
        <w:t>(з)</w:t>
      </w:r>
      <w:r w:rsidR="00D3078F">
        <w:t xml:space="preserve"> </w:t>
      </w:r>
      <w:r w:rsidR="000D5921">
        <w:t xml:space="preserve">адміністративної будівлі Міністерства інфраструктури України наведено у додатку </w:t>
      </w:r>
      <w:r w:rsidR="00ED419F">
        <w:t>2</w:t>
      </w:r>
      <w:r w:rsidR="004F19AE" w:rsidRPr="004F19AE">
        <w:t xml:space="preserve"> </w:t>
      </w:r>
      <w:r w:rsidR="00D3078F">
        <w:br/>
      </w:r>
      <w:r w:rsidR="004F19AE">
        <w:t xml:space="preserve">до цієї </w:t>
      </w:r>
      <w:r w:rsidR="00D3078F">
        <w:t>І</w:t>
      </w:r>
      <w:r w:rsidR="004F19AE">
        <w:t>нструкції</w:t>
      </w:r>
      <w:r w:rsidR="00837CC5" w:rsidRPr="006F6D45">
        <w:t>.</w:t>
      </w:r>
    </w:p>
    <w:p w:rsidR="005E21E1" w:rsidRPr="005413CB" w:rsidRDefault="005E21E1" w:rsidP="00CA707F">
      <w:pPr>
        <w:jc w:val="center"/>
        <w:rPr>
          <w:b w:val="0"/>
          <w:sz w:val="32"/>
          <w:szCs w:val="32"/>
        </w:rPr>
      </w:pPr>
    </w:p>
    <w:p w:rsidR="005E21E1" w:rsidRPr="009849F8" w:rsidRDefault="00AB4081" w:rsidP="005E21E1">
      <w:pPr>
        <w:pStyle w:val="30"/>
        <w:numPr>
          <w:ilvl w:val="1"/>
          <w:numId w:val="5"/>
        </w:numPr>
        <w:tabs>
          <w:tab w:val="clear" w:pos="0"/>
        </w:tabs>
        <w:ind w:firstLine="720"/>
      </w:pPr>
      <w:r>
        <w:t>Одноразова</w:t>
      </w:r>
      <w:r w:rsidR="005E21E1" w:rsidRPr="009849F8">
        <w:t xml:space="preserve"> перепустка може бути замовлена працівником</w:t>
      </w:r>
      <w:r w:rsidR="005E21E1">
        <w:t xml:space="preserve"> </w:t>
      </w:r>
      <w:r w:rsidR="005E21E1">
        <w:br/>
        <w:t>Міністерства інфраструктури України,</w:t>
      </w:r>
      <w:r w:rsidR="005E21E1" w:rsidRPr="009849F8">
        <w:t xml:space="preserve"> центральн</w:t>
      </w:r>
      <w:r>
        <w:t>ого</w:t>
      </w:r>
      <w:r w:rsidR="005E21E1" w:rsidRPr="009849F8">
        <w:t xml:space="preserve"> орган</w:t>
      </w:r>
      <w:r>
        <w:t>у</w:t>
      </w:r>
      <w:r w:rsidR="005E21E1" w:rsidRPr="009849F8">
        <w:t xml:space="preserve"> виконавчої влади, підприємств</w:t>
      </w:r>
      <w:r>
        <w:t>а</w:t>
      </w:r>
      <w:r w:rsidR="005E21E1" w:rsidRPr="009849F8">
        <w:t>, який є в переліку</w:t>
      </w:r>
      <w:r w:rsidR="005E21E1">
        <w:t xml:space="preserve"> осіб, що мають </w:t>
      </w:r>
      <w:r w:rsidR="005E21E1" w:rsidRPr="009849F8">
        <w:t xml:space="preserve">право такого замовлення, </w:t>
      </w:r>
      <w:r w:rsidR="005E21E1">
        <w:t>погодженому</w:t>
      </w:r>
      <w:r w:rsidR="005E21E1" w:rsidRPr="009849F8">
        <w:t xml:space="preserve"> керівництвом </w:t>
      </w:r>
      <w:r w:rsidR="005E21E1">
        <w:t xml:space="preserve">державного підприємства </w:t>
      </w:r>
      <w:r w:rsidR="005E21E1" w:rsidRPr="009849F8">
        <w:t xml:space="preserve">«Укрсервіс Мінтрансу», </w:t>
      </w:r>
      <w:r w:rsidR="005E21E1">
        <w:br/>
      </w:r>
      <w:r w:rsidR="005E21E1" w:rsidRPr="009849F8">
        <w:t>виключно з</w:t>
      </w:r>
      <w:r w:rsidR="005E21E1">
        <w:t>і</w:t>
      </w:r>
      <w:r w:rsidR="005E21E1" w:rsidRPr="009849F8">
        <w:t xml:space="preserve"> свого службового телефону за </w:t>
      </w:r>
      <w:r w:rsidR="005E21E1">
        <w:t>тел.</w:t>
      </w:r>
      <w:r w:rsidR="005E21E1" w:rsidRPr="009849F8">
        <w:t xml:space="preserve"> бюро</w:t>
      </w:r>
      <w:r w:rsidR="005E21E1">
        <w:t xml:space="preserve"> </w:t>
      </w:r>
      <w:r w:rsidR="005E21E1" w:rsidRPr="009849F8">
        <w:t>перепусток 142-06</w:t>
      </w:r>
      <w:r w:rsidR="00CF6B02">
        <w:t xml:space="preserve"> або відповідно до письмового замовлення</w:t>
      </w:r>
      <w:r w:rsidR="00B019E4">
        <w:t>,</w:t>
      </w:r>
      <w:r w:rsidR="00CF6B02">
        <w:t xml:space="preserve"> </w:t>
      </w:r>
      <w:r w:rsidR="000B65B6">
        <w:t>наведеного у додатку 3 до цієї Інструкції</w:t>
      </w:r>
      <w:r w:rsidR="000B65B6" w:rsidRPr="009849F8">
        <w:t>.</w:t>
      </w:r>
    </w:p>
    <w:p w:rsidR="005E21E1" w:rsidRPr="009849F8" w:rsidRDefault="005E21E1" w:rsidP="005E21E1">
      <w:pPr>
        <w:pStyle w:val="30"/>
        <w:ind w:left="42" w:firstLine="672"/>
      </w:pPr>
      <w:r w:rsidRPr="009849F8">
        <w:t xml:space="preserve">Черговий бюро перепусток звіряє номер телефону, з якого </w:t>
      </w:r>
      <w:r>
        <w:br/>
      </w:r>
      <w:r w:rsidRPr="009849F8">
        <w:t>здійснюється замовлення і який висвітився на табло, із пере</w:t>
      </w:r>
      <w:r>
        <w:t xml:space="preserve">ліком осіб, які мають право на </w:t>
      </w:r>
      <w:r w:rsidRPr="009849F8">
        <w:t>таке з</w:t>
      </w:r>
      <w:r>
        <w:t xml:space="preserve">амовлення, і, переконавшись у дійсності </w:t>
      </w:r>
      <w:r w:rsidR="00AB4081">
        <w:t>такого</w:t>
      </w:r>
      <w:r>
        <w:t xml:space="preserve"> замовлення</w:t>
      </w:r>
      <w:r w:rsidRPr="009849F8">
        <w:t>, видає разову пер</w:t>
      </w:r>
      <w:r>
        <w:t>епустку відвідувачу.</w:t>
      </w:r>
    </w:p>
    <w:p w:rsidR="005E21E1" w:rsidRPr="009849F8" w:rsidRDefault="005E21E1" w:rsidP="005E21E1">
      <w:pPr>
        <w:pStyle w:val="30"/>
        <w:ind w:left="14" w:firstLine="695"/>
      </w:pPr>
      <w:r w:rsidRPr="009849F8">
        <w:lastRenderedPageBreak/>
        <w:t>Міністерство</w:t>
      </w:r>
      <w:r>
        <w:t xml:space="preserve"> інфраструктури України,</w:t>
      </w:r>
      <w:r w:rsidRPr="009849F8">
        <w:t xml:space="preserve"> центральні органи </w:t>
      </w:r>
      <w:r>
        <w:br/>
      </w:r>
      <w:r w:rsidRPr="009849F8">
        <w:t>виконавчої влади та підприємства повинні надати затверджений відповідним керівником перелік відповідальних осіб</w:t>
      </w:r>
      <w:r w:rsidR="00AB4081">
        <w:t>,</w:t>
      </w:r>
      <w:r w:rsidRPr="009849F8">
        <w:t xml:space="preserve"> </w:t>
      </w:r>
      <w:r>
        <w:t>які мають право замовляти перепустки.</w:t>
      </w:r>
      <w:r w:rsidRPr="009849F8">
        <w:t xml:space="preserve"> Ці </w:t>
      </w:r>
      <w:r>
        <w:t>переліки</w:t>
      </w:r>
      <w:r w:rsidRPr="009849F8">
        <w:t xml:space="preserve"> зберігаються в бюро перепусток і оновлюються</w:t>
      </w:r>
      <w:r>
        <w:t xml:space="preserve"> </w:t>
      </w:r>
      <w:r w:rsidRPr="009849F8">
        <w:t>щор</w:t>
      </w:r>
      <w:r>
        <w:t>оку</w:t>
      </w:r>
      <w:r w:rsidRPr="009849F8">
        <w:t xml:space="preserve"> або у разі </w:t>
      </w:r>
      <w:r>
        <w:t>потреби</w:t>
      </w:r>
      <w:r w:rsidRPr="009849F8">
        <w:t>.</w:t>
      </w:r>
    </w:p>
    <w:p w:rsidR="00CA707F" w:rsidRPr="005413CB" w:rsidRDefault="00CA707F" w:rsidP="005413CB">
      <w:pPr>
        <w:jc w:val="center"/>
        <w:rPr>
          <w:b w:val="0"/>
          <w:sz w:val="32"/>
          <w:szCs w:val="32"/>
        </w:rPr>
      </w:pPr>
    </w:p>
    <w:p w:rsidR="005413CB" w:rsidRDefault="00300199" w:rsidP="00150558">
      <w:pPr>
        <w:pStyle w:val="a5"/>
        <w:ind w:firstLine="0"/>
        <w:jc w:val="center"/>
      </w:pPr>
      <w:r>
        <w:t xml:space="preserve">ІІІ. </w:t>
      </w:r>
      <w:r w:rsidR="008C0CB9" w:rsidRPr="009849F8">
        <w:t>Порядок пропуску працівників та відвідувачів</w:t>
      </w:r>
      <w:r w:rsidR="00AB41DC">
        <w:t xml:space="preserve"> </w:t>
      </w:r>
      <w:r w:rsidR="008C0CB9" w:rsidRPr="009849F8">
        <w:t xml:space="preserve">до </w:t>
      </w:r>
    </w:p>
    <w:p w:rsidR="008C0CB9" w:rsidRPr="009849F8" w:rsidRDefault="001E0E17" w:rsidP="00150558">
      <w:pPr>
        <w:pStyle w:val="a5"/>
        <w:ind w:firstLine="0"/>
        <w:jc w:val="center"/>
      </w:pPr>
      <w:r w:rsidRPr="009849F8">
        <w:rPr>
          <w:szCs w:val="28"/>
        </w:rPr>
        <w:t>адміністративної будівлі</w:t>
      </w:r>
    </w:p>
    <w:p w:rsidR="008C0CB9" w:rsidRPr="005413CB" w:rsidRDefault="008C0CB9" w:rsidP="005413CB">
      <w:pPr>
        <w:jc w:val="center"/>
        <w:rPr>
          <w:b w:val="0"/>
          <w:sz w:val="32"/>
          <w:szCs w:val="32"/>
        </w:rPr>
      </w:pPr>
    </w:p>
    <w:p w:rsidR="008C0CB9" w:rsidRDefault="008C0CB9" w:rsidP="00B23925">
      <w:pPr>
        <w:pStyle w:val="a5"/>
        <w:numPr>
          <w:ilvl w:val="0"/>
          <w:numId w:val="11"/>
        </w:numPr>
        <w:tabs>
          <w:tab w:val="clear" w:pos="0"/>
        </w:tabs>
        <w:ind w:firstLine="720"/>
      </w:pPr>
      <w:r w:rsidRPr="009849F8">
        <w:t xml:space="preserve">Особи, які </w:t>
      </w:r>
      <w:r w:rsidR="000D5921">
        <w:t>в</w:t>
      </w:r>
      <w:r w:rsidRPr="009849F8">
        <w:t>ходять до</w:t>
      </w:r>
      <w:r w:rsidR="001E0E17" w:rsidRPr="00B23925">
        <w:t xml:space="preserve"> </w:t>
      </w:r>
      <w:r w:rsidR="00373A1E" w:rsidRPr="00B23925">
        <w:t xml:space="preserve">(виходять із) </w:t>
      </w:r>
      <w:r w:rsidR="001E0E17" w:rsidRPr="00B23925">
        <w:t>адміністративної будівлі</w:t>
      </w:r>
      <w:r w:rsidRPr="009849F8">
        <w:t>, за наявності постійної перепустки встановленого зразка повинні скористатися пропускною системою</w:t>
      </w:r>
      <w:r w:rsidR="00543292" w:rsidRPr="009849F8">
        <w:t xml:space="preserve"> або </w:t>
      </w:r>
      <w:r w:rsidR="000D5921">
        <w:t>на вимогу п</w:t>
      </w:r>
      <w:r w:rsidR="00543292" w:rsidRPr="009849F8">
        <w:t>ред’явити черговому КПП №</w:t>
      </w:r>
      <w:r w:rsidR="00F356FF">
        <w:t xml:space="preserve"> </w:t>
      </w:r>
      <w:r w:rsidRPr="009849F8">
        <w:t>1</w:t>
      </w:r>
      <w:r w:rsidR="005A4986" w:rsidRPr="009849F8">
        <w:t xml:space="preserve"> </w:t>
      </w:r>
      <w:r w:rsidRPr="009849F8">
        <w:t>документ, що посвідчує особу</w:t>
      </w:r>
      <w:r w:rsidR="000D5921">
        <w:t>.</w:t>
      </w:r>
      <w:r w:rsidR="000D5921" w:rsidRPr="009849F8">
        <w:t xml:space="preserve"> </w:t>
      </w:r>
    </w:p>
    <w:p w:rsidR="000D5921" w:rsidRPr="005413CB" w:rsidRDefault="000D5921" w:rsidP="005413CB">
      <w:pPr>
        <w:jc w:val="center"/>
        <w:rPr>
          <w:b w:val="0"/>
          <w:sz w:val="32"/>
          <w:szCs w:val="32"/>
        </w:rPr>
      </w:pPr>
    </w:p>
    <w:p w:rsidR="000D5921" w:rsidRDefault="008C0CB9" w:rsidP="001568A2">
      <w:pPr>
        <w:pStyle w:val="a5"/>
        <w:numPr>
          <w:ilvl w:val="0"/>
          <w:numId w:val="11"/>
        </w:numPr>
        <w:tabs>
          <w:tab w:val="clear" w:pos="0"/>
        </w:tabs>
        <w:ind w:firstLine="720"/>
        <w:rPr>
          <w:szCs w:val="28"/>
        </w:rPr>
      </w:pPr>
      <w:r w:rsidRPr="009849F8">
        <w:t xml:space="preserve">Прохід іноземців </w:t>
      </w:r>
      <w:r w:rsidR="000D5921">
        <w:t xml:space="preserve">(іноземних делегацій) </w:t>
      </w:r>
      <w:r w:rsidR="00981139">
        <w:t xml:space="preserve">та осіб без громадянства </w:t>
      </w:r>
      <w:r w:rsidRPr="009849F8">
        <w:t xml:space="preserve">до </w:t>
      </w:r>
      <w:r w:rsidR="001E0E17" w:rsidRPr="009849F8">
        <w:rPr>
          <w:szCs w:val="28"/>
        </w:rPr>
        <w:t>адміністративної будівлі</w:t>
      </w:r>
      <w:r w:rsidR="001E0E17" w:rsidRPr="009849F8">
        <w:t xml:space="preserve"> </w:t>
      </w:r>
      <w:r w:rsidRPr="009849F8">
        <w:t>здійснюється через</w:t>
      </w:r>
      <w:r w:rsidR="003575CE">
        <w:t xml:space="preserve"> </w:t>
      </w:r>
      <w:r w:rsidRPr="009849F8">
        <w:t>пропускну систему</w:t>
      </w:r>
      <w:r w:rsidR="00BD4031" w:rsidRPr="009849F8">
        <w:t xml:space="preserve"> в ручному режимі</w:t>
      </w:r>
      <w:r w:rsidR="008711CF">
        <w:t xml:space="preserve"> на підставі </w:t>
      </w:r>
      <w:r w:rsidR="00EC26CA" w:rsidRPr="009849F8">
        <w:rPr>
          <w:szCs w:val="28"/>
        </w:rPr>
        <w:t>наданих</w:t>
      </w:r>
      <w:r w:rsidR="00BD4031" w:rsidRPr="009849F8">
        <w:rPr>
          <w:szCs w:val="28"/>
        </w:rPr>
        <w:t xml:space="preserve"> списків та затвердженої </w:t>
      </w:r>
      <w:r w:rsidR="000D5921">
        <w:rPr>
          <w:szCs w:val="28"/>
        </w:rPr>
        <w:t>п</w:t>
      </w:r>
      <w:r w:rsidR="00BD4031" w:rsidRPr="009849F8">
        <w:rPr>
          <w:szCs w:val="28"/>
        </w:rPr>
        <w:t>рограми прийому і роботи з іноземцями</w:t>
      </w:r>
      <w:r w:rsidRPr="009849F8">
        <w:rPr>
          <w:szCs w:val="28"/>
        </w:rPr>
        <w:t>,</w:t>
      </w:r>
      <w:r w:rsidR="00BD4031" w:rsidRPr="009849F8">
        <w:rPr>
          <w:szCs w:val="28"/>
        </w:rPr>
        <w:t xml:space="preserve"> </w:t>
      </w:r>
      <w:r w:rsidR="008711CF">
        <w:rPr>
          <w:szCs w:val="28"/>
        </w:rPr>
        <w:t xml:space="preserve">що </w:t>
      </w:r>
      <w:r w:rsidR="000D5921">
        <w:rPr>
          <w:szCs w:val="28"/>
        </w:rPr>
        <w:t xml:space="preserve">погоджується Міністром інфраструктури України. </w:t>
      </w:r>
    </w:p>
    <w:p w:rsidR="00E0745C" w:rsidRPr="00E0745C" w:rsidRDefault="00ED419F" w:rsidP="00E0745C">
      <w:pPr>
        <w:pStyle w:val="a5"/>
        <w:ind w:firstLine="720"/>
      </w:pPr>
      <w:r>
        <w:t>Бюро перепусток</w:t>
      </w:r>
      <w:r w:rsidR="00E0745C" w:rsidRPr="00E0745C">
        <w:t xml:space="preserve"> згідно з </w:t>
      </w:r>
      <w:r w:rsidR="004F19AE">
        <w:t>п</w:t>
      </w:r>
      <w:r w:rsidR="00E0745C" w:rsidRPr="00E0745C">
        <w:t>рограмою прийому і роботи з іноземцями заповнює спеціальну перепустку для іноземців</w:t>
      </w:r>
      <w:r w:rsidR="004F19AE">
        <w:t xml:space="preserve"> </w:t>
      </w:r>
      <w:r w:rsidR="00D3078F">
        <w:t xml:space="preserve">(іноземних делегацій) та осіб без громадянства </w:t>
      </w:r>
      <w:r w:rsidR="004F19AE">
        <w:t xml:space="preserve">для </w:t>
      </w:r>
      <w:r w:rsidR="00D3078F">
        <w:t>входу (виходу)</w:t>
      </w:r>
      <w:r w:rsidR="004F19AE">
        <w:t xml:space="preserve"> до</w:t>
      </w:r>
      <w:r w:rsidR="00D3078F">
        <w:t xml:space="preserve"> </w:t>
      </w:r>
      <w:r w:rsidR="0077383B">
        <w:t>(з)</w:t>
      </w:r>
      <w:r w:rsidR="004F19AE">
        <w:t xml:space="preserve"> адміністративної будівлі Міністерства інфраструктури України</w:t>
      </w:r>
      <w:r w:rsidR="008653A5">
        <w:t xml:space="preserve"> </w:t>
      </w:r>
      <w:r w:rsidR="00CF6B02">
        <w:t>(</w:t>
      </w:r>
      <w:r w:rsidR="00E0745C" w:rsidRPr="00E0745C">
        <w:t>додат</w:t>
      </w:r>
      <w:r w:rsidR="00CF6B02">
        <w:t>ок</w:t>
      </w:r>
      <w:r w:rsidR="008653A5">
        <w:t xml:space="preserve"> </w:t>
      </w:r>
      <w:r w:rsidR="000B65B6">
        <w:t>4)</w:t>
      </w:r>
      <w:r w:rsidR="008653A5">
        <w:t xml:space="preserve">, </w:t>
      </w:r>
      <w:r w:rsidR="00E0745C" w:rsidRPr="00E0745C">
        <w:t xml:space="preserve">корінець від </w:t>
      </w:r>
      <w:r w:rsidR="000B65B6">
        <w:t>якої</w:t>
      </w:r>
      <w:r w:rsidR="00E0745C" w:rsidRPr="00E0745C">
        <w:t xml:space="preserve"> видає черговому КПП № 1</w:t>
      </w:r>
      <w:r w:rsidR="00D3078F">
        <w:t>.</w:t>
      </w:r>
    </w:p>
    <w:p w:rsidR="00E0745C" w:rsidRPr="00E0745C" w:rsidRDefault="00E0745C" w:rsidP="00E0745C">
      <w:pPr>
        <w:pStyle w:val="a5"/>
        <w:ind w:firstLine="720"/>
      </w:pPr>
      <w:r w:rsidRPr="00E0745C">
        <w:t xml:space="preserve">Термін дії </w:t>
      </w:r>
      <w:r w:rsidR="004F19AE">
        <w:t xml:space="preserve">спеціальної </w:t>
      </w:r>
      <w:r w:rsidRPr="00E0745C">
        <w:t xml:space="preserve">перепустки для іноземців </w:t>
      </w:r>
      <w:r w:rsidR="00D3078F">
        <w:t xml:space="preserve">(іноземних делегацій) та осіб без громадянства </w:t>
      </w:r>
      <w:r w:rsidRPr="00E0745C">
        <w:t>визначається терміном перебування іноземця, зазначеного в</w:t>
      </w:r>
      <w:r w:rsidR="004F19AE">
        <w:t xml:space="preserve"> п</w:t>
      </w:r>
      <w:r w:rsidRPr="00E0745C">
        <w:t>рограмі прийому і роботи з іноземцями.</w:t>
      </w:r>
    </w:p>
    <w:p w:rsidR="00E0745C" w:rsidRPr="00E0745C" w:rsidRDefault="00E0745C" w:rsidP="00E0745C">
      <w:pPr>
        <w:pStyle w:val="a5"/>
        <w:ind w:firstLine="720"/>
      </w:pPr>
      <w:r w:rsidRPr="00E0745C">
        <w:t xml:space="preserve">Черговий КПП № 1 зміни охорони </w:t>
      </w:r>
      <w:r w:rsidR="00211F75" w:rsidRPr="00E0745C">
        <w:t>адмін</w:t>
      </w:r>
      <w:r w:rsidR="00211F75">
        <w:t xml:space="preserve">істративної </w:t>
      </w:r>
      <w:r w:rsidR="00211F75" w:rsidRPr="00E0745C">
        <w:t>будівлі</w:t>
      </w:r>
      <w:r w:rsidR="00211F75">
        <w:t xml:space="preserve"> </w:t>
      </w:r>
      <w:r w:rsidRPr="00E0745C">
        <w:t xml:space="preserve">звіряє паспортні дані іноземця, видає йому </w:t>
      </w:r>
      <w:r w:rsidR="008653A5">
        <w:t>тимчасову</w:t>
      </w:r>
      <w:r w:rsidRPr="00E0745C">
        <w:t xml:space="preserve"> перепустку для іноземців та здійснює пропуск до </w:t>
      </w:r>
      <w:r w:rsidR="00211F75" w:rsidRPr="00E0745C">
        <w:t>адмін</w:t>
      </w:r>
      <w:r w:rsidR="00211F75">
        <w:t xml:space="preserve">істративної </w:t>
      </w:r>
      <w:r w:rsidR="00211F75" w:rsidRPr="00E0745C">
        <w:t>будівлі</w:t>
      </w:r>
      <w:r w:rsidRPr="00E0745C">
        <w:t>, а корінець від перепустки залишає на КПП № 1.</w:t>
      </w:r>
    </w:p>
    <w:p w:rsidR="00E0745C" w:rsidRPr="00E0745C" w:rsidRDefault="00E0745C" w:rsidP="00E0745C">
      <w:pPr>
        <w:pStyle w:val="a5"/>
        <w:ind w:firstLine="720"/>
      </w:pPr>
      <w:r w:rsidRPr="00E0745C">
        <w:t xml:space="preserve">У разі закінчення терміну дії </w:t>
      </w:r>
      <w:r w:rsidR="008653A5">
        <w:t>тимчасової</w:t>
      </w:r>
      <w:r w:rsidRPr="00E0745C">
        <w:t xml:space="preserve"> перепустки для іноземців </w:t>
      </w:r>
      <w:r w:rsidR="001B2D5B" w:rsidRPr="00E0745C">
        <w:t xml:space="preserve">черговий КПП № 1 </w:t>
      </w:r>
      <w:r w:rsidRPr="00E0745C">
        <w:t xml:space="preserve">при виході іноземця з </w:t>
      </w:r>
      <w:r w:rsidR="001B2D5B" w:rsidRPr="00E0745C">
        <w:t>адмін</w:t>
      </w:r>
      <w:r w:rsidR="001B2D5B">
        <w:t xml:space="preserve">істративної </w:t>
      </w:r>
      <w:r w:rsidR="001B2D5B" w:rsidRPr="00E0745C">
        <w:t>будівлі</w:t>
      </w:r>
      <w:r w:rsidR="001B2D5B">
        <w:t xml:space="preserve"> </w:t>
      </w:r>
      <w:r w:rsidRPr="00E0745C">
        <w:t xml:space="preserve">вилучає </w:t>
      </w:r>
      <w:r w:rsidR="0041033B">
        <w:t xml:space="preserve">в нього </w:t>
      </w:r>
      <w:r w:rsidRPr="00E0745C">
        <w:t>спеціальну перепустку для іноземців, долучає її до відповідного корінця та здає до бюро перепусток.</w:t>
      </w:r>
    </w:p>
    <w:p w:rsidR="006024AF" w:rsidRDefault="00E0745C" w:rsidP="006024AF">
      <w:pPr>
        <w:pStyle w:val="a5"/>
        <w:ind w:firstLine="720"/>
      </w:pPr>
      <w:r w:rsidRPr="00E0745C">
        <w:t xml:space="preserve">Використані </w:t>
      </w:r>
      <w:r w:rsidR="008653A5">
        <w:t>тимчасові</w:t>
      </w:r>
      <w:r w:rsidRPr="00E0745C">
        <w:t xml:space="preserve"> перепустки для іноземців та корінці від них зберігаються в бюро перепусток.</w:t>
      </w:r>
    </w:p>
    <w:p w:rsidR="00E0745C" w:rsidRPr="005413CB" w:rsidRDefault="00E0745C" w:rsidP="005413CB">
      <w:pPr>
        <w:jc w:val="center"/>
        <w:rPr>
          <w:b w:val="0"/>
          <w:sz w:val="32"/>
          <w:szCs w:val="32"/>
        </w:rPr>
      </w:pPr>
    </w:p>
    <w:p w:rsidR="008C0CB9" w:rsidRPr="009849F8" w:rsidRDefault="008C0CB9" w:rsidP="00DE72CC">
      <w:pPr>
        <w:pStyle w:val="a5"/>
        <w:numPr>
          <w:ilvl w:val="0"/>
          <w:numId w:val="11"/>
        </w:numPr>
        <w:tabs>
          <w:tab w:val="clear" w:pos="0"/>
        </w:tabs>
        <w:ind w:firstLine="720"/>
      </w:pPr>
      <w:r w:rsidRPr="009849F8">
        <w:t>Працівникам</w:t>
      </w:r>
      <w:r w:rsidR="00C521EB">
        <w:t xml:space="preserve"> </w:t>
      </w:r>
      <w:r w:rsidR="004C2DB7">
        <w:t xml:space="preserve">апарату </w:t>
      </w:r>
      <w:r w:rsidR="003575CE">
        <w:t>Міністерства інфраструктури України</w:t>
      </w:r>
      <w:r w:rsidRPr="009849F8">
        <w:t xml:space="preserve">, </w:t>
      </w:r>
      <w:r w:rsidR="005D398B" w:rsidRPr="009849F8">
        <w:t>центральних органів виконавчої влади</w:t>
      </w:r>
      <w:r w:rsidRPr="009849F8">
        <w:t>, підприємств</w:t>
      </w:r>
      <w:r w:rsidR="001E0E17" w:rsidRPr="009849F8">
        <w:t xml:space="preserve"> дозволяється </w:t>
      </w:r>
      <w:r w:rsidR="00840D1C">
        <w:t xml:space="preserve">вхід (вихід) </w:t>
      </w:r>
      <w:r w:rsidR="001E0E17" w:rsidRPr="009849F8">
        <w:t xml:space="preserve"> до </w:t>
      </w:r>
      <w:r w:rsidR="0077383B">
        <w:t>(з)</w:t>
      </w:r>
      <w:r w:rsidR="000B65B6">
        <w:t xml:space="preserve"> </w:t>
      </w:r>
      <w:r w:rsidR="001E0E17" w:rsidRPr="009849F8">
        <w:rPr>
          <w:szCs w:val="28"/>
        </w:rPr>
        <w:t>адміністративної будівлі</w:t>
      </w:r>
      <w:r w:rsidR="001E0E17" w:rsidRPr="009849F8">
        <w:t xml:space="preserve"> </w:t>
      </w:r>
      <w:r w:rsidRPr="009849F8">
        <w:t>у вихідні та святкові дні, а також у неробочий час для виконання службових обов’язків за наявності перепустки та списку, підписаного керів</w:t>
      </w:r>
      <w:r w:rsidR="001E0E17" w:rsidRPr="009849F8">
        <w:t xml:space="preserve">ником </w:t>
      </w:r>
      <w:r w:rsidRPr="009849F8">
        <w:t>відповідного структурного підрозділу</w:t>
      </w:r>
      <w:r w:rsidR="00C521EB">
        <w:t xml:space="preserve"> </w:t>
      </w:r>
      <w:r w:rsidR="007356C5">
        <w:t xml:space="preserve">апарату </w:t>
      </w:r>
      <w:r w:rsidR="003575CE">
        <w:t>Міністерства інфраструктури України</w:t>
      </w:r>
      <w:r w:rsidR="001E0E17" w:rsidRPr="009849F8">
        <w:t xml:space="preserve">, </w:t>
      </w:r>
      <w:r w:rsidR="005D398B" w:rsidRPr="009849F8">
        <w:t>центрального органу виконавчої влади</w:t>
      </w:r>
      <w:r w:rsidR="001E0E17" w:rsidRPr="009849F8">
        <w:t xml:space="preserve">, </w:t>
      </w:r>
      <w:r w:rsidR="00543292" w:rsidRPr="009849F8">
        <w:t>підприємства</w:t>
      </w:r>
      <w:r w:rsidR="00744541" w:rsidRPr="009849F8">
        <w:t>,</w:t>
      </w:r>
      <w:r w:rsidRPr="009849F8">
        <w:t xml:space="preserve"> </w:t>
      </w:r>
      <w:r w:rsidR="00837CC5" w:rsidRPr="009849F8">
        <w:t>який подається</w:t>
      </w:r>
      <w:r w:rsidRPr="009849F8">
        <w:t xml:space="preserve"> керівництвом</w:t>
      </w:r>
      <w:r w:rsidR="005A4986" w:rsidRPr="009849F8">
        <w:t xml:space="preserve"> </w:t>
      </w:r>
      <w:r w:rsidR="00F52657">
        <w:t xml:space="preserve">державного </w:t>
      </w:r>
      <w:r w:rsidR="003575CE">
        <w:t xml:space="preserve">підприємства </w:t>
      </w:r>
      <w:r w:rsidR="0025121B" w:rsidRPr="009849F8">
        <w:lastRenderedPageBreak/>
        <w:t>«</w:t>
      </w:r>
      <w:r w:rsidRPr="009849F8">
        <w:t>Укрсервіс Мінтрансу</w:t>
      </w:r>
      <w:r w:rsidR="0025121B" w:rsidRPr="009849F8">
        <w:t>»</w:t>
      </w:r>
      <w:r w:rsidR="00543292" w:rsidRPr="009849F8">
        <w:t xml:space="preserve"> на КПП</w:t>
      </w:r>
      <w:r w:rsidR="0053636C">
        <w:t> </w:t>
      </w:r>
      <w:r w:rsidR="00543292" w:rsidRPr="009849F8">
        <w:t>№</w:t>
      </w:r>
      <w:r w:rsidR="009F110F">
        <w:t xml:space="preserve"> </w:t>
      </w:r>
      <w:r w:rsidR="007114BA">
        <w:t xml:space="preserve">1 не пізніше 14:00 </w:t>
      </w:r>
      <w:r w:rsidRPr="009849F8">
        <w:t>дня, що передує відвідуванню (вихідному або святковому дню).</w:t>
      </w:r>
    </w:p>
    <w:p w:rsidR="005D3397" w:rsidRDefault="008C0CB9" w:rsidP="007F5D73">
      <w:pPr>
        <w:pStyle w:val="a5"/>
        <w:ind w:firstLine="720"/>
      </w:pPr>
      <w:r w:rsidRPr="009849F8">
        <w:t xml:space="preserve">Право </w:t>
      </w:r>
      <w:r w:rsidR="00840D1C">
        <w:t>входу (виходу)</w:t>
      </w:r>
      <w:r w:rsidRPr="009849F8">
        <w:t xml:space="preserve"> до </w:t>
      </w:r>
      <w:r w:rsidR="0077383B">
        <w:t>(з)</w:t>
      </w:r>
      <w:r w:rsidR="00840D1C">
        <w:t xml:space="preserve"> </w:t>
      </w:r>
      <w:r w:rsidR="001E0E17" w:rsidRPr="007F5D73">
        <w:t>адміністративної будівлі</w:t>
      </w:r>
      <w:r w:rsidR="001E0E17" w:rsidRPr="009849F8">
        <w:t xml:space="preserve"> </w:t>
      </w:r>
      <w:r w:rsidRPr="009849F8">
        <w:t xml:space="preserve">за </w:t>
      </w:r>
      <w:r w:rsidR="00EB7AED" w:rsidRPr="009849F8">
        <w:t xml:space="preserve">постійними перепустками у </w:t>
      </w:r>
      <w:r w:rsidRPr="009849F8">
        <w:t xml:space="preserve">вихідні та святкові дні, а також у неробочий час </w:t>
      </w:r>
      <w:r w:rsidR="005D3397">
        <w:t>мають:</w:t>
      </w:r>
    </w:p>
    <w:p w:rsidR="008C0CB9" w:rsidRPr="009849F8" w:rsidRDefault="00A17445" w:rsidP="007F5D73">
      <w:pPr>
        <w:pStyle w:val="a5"/>
        <w:ind w:firstLine="720"/>
      </w:pPr>
      <w:r w:rsidRPr="009849F8">
        <w:t>у Міністерстві</w:t>
      </w:r>
      <w:r>
        <w:t xml:space="preserve"> </w:t>
      </w:r>
      <w:r w:rsidR="005D3397">
        <w:t>інфраструктури України</w:t>
      </w:r>
      <w:r w:rsidR="008C0CB9" w:rsidRPr="009849F8">
        <w:t>:</w:t>
      </w:r>
    </w:p>
    <w:p w:rsidR="008C0CB9" w:rsidRPr="009849F8" w:rsidRDefault="002F4C1C" w:rsidP="00150558">
      <w:pPr>
        <w:pStyle w:val="a5"/>
        <w:ind w:left="720" w:firstLine="0"/>
      </w:pPr>
      <w:r w:rsidRPr="009849F8">
        <w:t>Міністр інфраструктури України;</w:t>
      </w:r>
    </w:p>
    <w:p w:rsidR="008C0CB9" w:rsidRPr="009849F8" w:rsidRDefault="008C0CB9" w:rsidP="001A3FD0">
      <w:pPr>
        <w:pStyle w:val="a5"/>
        <w:ind w:firstLine="709"/>
      </w:pPr>
      <w:r w:rsidRPr="009849F8">
        <w:t xml:space="preserve">перший заступник </w:t>
      </w:r>
      <w:r w:rsidR="002F4C1C" w:rsidRPr="009849F8">
        <w:t>Міністра</w:t>
      </w:r>
      <w:r w:rsidR="00E53E88">
        <w:t xml:space="preserve"> </w:t>
      </w:r>
      <w:r w:rsidR="00E53E88" w:rsidRPr="00E53E88">
        <w:t>інфраструктури України</w:t>
      </w:r>
      <w:r w:rsidR="002F4C1C" w:rsidRPr="009849F8">
        <w:t>,</w:t>
      </w:r>
      <w:r w:rsidR="005C3750" w:rsidRPr="009849F8">
        <w:t xml:space="preserve"> заступник</w:t>
      </w:r>
      <w:r w:rsidR="007114BA">
        <w:t>и</w:t>
      </w:r>
      <w:r w:rsidR="005C3750" w:rsidRPr="009849F8">
        <w:t xml:space="preserve"> Міністра </w:t>
      </w:r>
      <w:r w:rsidR="00E53E88" w:rsidRPr="00E53E88">
        <w:t>інфраструктури України</w:t>
      </w:r>
      <w:r w:rsidR="00E53E88">
        <w:t xml:space="preserve"> </w:t>
      </w:r>
      <w:r w:rsidR="005C3750" w:rsidRPr="009849F8">
        <w:t xml:space="preserve">та </w:t>
      </w:r>
      <w:r w:rsidR="005D3397">
        <w:t>Д</w:t>
      </w:r>
      <w:r w:rsidR="00840D1C">
        <w:t>ержавний секретар</w:t>
      </w:r>
      <w:r w:rsidR="005D3397">
        <w:t xml:space="preserve"> міністерства</w:t>
      </w:r>
      <w:r w:rsidR="005C3750" w:rsidRPr="009849F8">
        <w:t>;</w:t>
      </w:r>
    </w:p>
    <w:p w:rsidR="008C0CB9" w:rsidRPr="009849F8" w:rsidRDefault="008C0CB9" w:rsidP="001A3FD0">
      <w:pPr>
        <w:pStyle w:val="a5"/>
        <w:ind w:firstLine="709"/>
      </w:pPr>
      <w:r w:rsidRPr="009849F8">
        <w:t>керівники (заступники</w:t>
      </w:r>
      <w:r w:rsidR="00744541" w:rsidRPr="009849F8">
        <w:t xml:space="preserve"> керівників</w:t>
      </w:r>
      <w:r w:rsidRPr="009849F8">
        <w:t>) структурних підрозділів</w:t>
      </w:r>
      <w:r w:rsidR="00C521EB">
        <w:t xml:space="preserve"> </w:t>
      </w:r>
      <w:r w:rsidR="00C470D1">
        <w:t xml:space="preserve">апарату </w:t>
      </w:r>
      <w:r w:rsidR="003575CE">
        <w:t>Міністерства інфраструктури України</w:t>
      </w:r>
      <w:r w:rsidRPr="009849F8">
        <w:t>;</w:t>
      </w:r>
    </w:p>
    <w:p w:rsidR="00BB4C8B" w:rsidRPr="009849F8" w:rsidRDefault="008C0CB9" w:rsidP="004306D1">
      <w:pPr>
        <w:pStyle w:val="a5"/>
        <w:ind w:firstLine="709"/>
      </w:pPr>
      <w:r w:rsidRPr="009849F8">
        <w:t xml:space="preserve">працівники </w:t>
      </w:r>
      <w:r w:rsidR="00E9390B" w:rsidRPr="00E9390B">
        <w:t>Міністерства інфраструктури України</w:t>
      </w:r>
      <w:r w:rsidR="00B019E4">
        <w:t>,</w:t>
      </w:r>
      <w:r w:rsidR="00E9390B" w:rsidRPr="00E9390B">
        <w:t xml:space="preserve"> які прибули за службовою необхідністю, з дозволу керівництва та/або керівників структурних підрозділів</w:t>
      </w:r>
      <w:r w:rsidR="00BB4C8B" w:rsidRPr="009849F8">
        <w:t>;</w:t>
      </w:r>
    </w:p>
    <w:p w:rsidR="008C0CB9" w:rsidRDefault="001E0E17" w:rsidP="00150558">
      <w:pPr>
        <w:pStyle w:val="a5"/>
        <w:ind w:firstLine="709"/>
      </w:pPr>
      <w:r w:rsidRPr="009849F8">
        <w:t>особи, на яких покладен</w:t>
      </w:r>
      <w:r w:rsidR="00D22668">
        <w:t>о</w:t>
      </w:r>
      <w:r w:rsidRPr="009849F8">
        <w:t xml:space="preserve"> функції </w:t>
      </w:r>
      <w:r w:rsidR="008C0CB9" w:rsidRPr="009849F8">
        <w:t>помічників</w:t>
      </w:r>
      <w:r w:rsidRPr="009849F8">
        <w:t xml:space="preserve">, визначені </w:t>
      </w:r>
      <w:r w:rsidR="00204DA4" w:rsidRPr="009849F8">
        <w:t>Міністром інфраструктури України</w:t>
      </w:r>
      <w:r w:rsidR="00087563" w:rsidRPr="009849F8">
        <w:t>, п</w:t>
      </w:r>
      <w:r w:rsidR="008C0CB9" w:rsidRPr="009849F8">
        <w:t>ершим заступником</w:t>
      </w:r>
      <w:r w:rsidR="004016FB" w:rsidRPr="009849F8">
        <w:t xml:space="preserve"> </w:t>
      </w:r>
      <w:r w:rsidRPr="009849F8">
        <w:t>Міністра</w:t>
      </w:r>
      <w:r w:rsidR="00D22668">
        <w:t xml:space="preserve"> </w:t>
      </w:r>
      <w:r w:rsidR="00D22668" w:rsidRPr="009849F8">
        <w:t>інфраструктури України</w:t>
      </w:r>
      <w:r w:rsidR="00204DA4" w:rsidRPr="009849F8">
        <w:t>,</w:t>
      </w:r>
      <w:r w:rsidR="008C0CB9" w:rsidRPr="009849F8">
        <w:t xml:space="preserve"> </w:t>
      </w:r>
      <w:r w:rsidR="00B019E4">
        <w:t xml:space="preserve">Державним </w:t>
      </w:r>
      <w:r w:rsidR="00840D1C">
        <w:t>секретарем</w:t>
      </w:r>
      <w:r w:rsidR="00204DA4" w:rsidRPr="009849F8">
        <w:t>, заступник</w:t>
      </w:r>
      <w:r w:rsidR="00D22668">
        <w:t>а</w:t>
      </w:r>
      <w:r w:rsidR="00EC26CA" w:rsidRPr="009849F8">
        <w:t>м</w:t>
      </w:r>
      <w:r w:rsidR="00D22668">
        <w:t>и</w:t>
      </w:r>
      <w:r w:rsidR="00204DA4" w:rsidRPr="009849F8">
        <w:t xml:space="preserve"> Міністра</w:t>
      </w:r>
      <w:r w:rsidR="00D22668">
        <w:t xml:space="preserve"> </w:t>
      </w:r>
      <w:r w:rsidR="00D22668" w:rsidRPr="009849F8">
        <w:t>інфраструктури України</w:t>
      </w:r>
      <w:r w:rsidR="00496052">
        <w:t>;</w:t>
      </w:r>
    </w:p>
    <w:p w:rsidR="008C0CB9" w:rsidRPr="009849F8" w:rsidRDefault="008E3B34" w:rsidP="00102DDB">
      <w:pPr>
        <w:pStyle w:val="a5"/>
        <w:ind w:left="720" w:firstLine="0"/>
      </w:pPr>
      <w:r>
        <w:t>у</w:t>
      </w:r>
      <w:r w:rsidR="00496052" w:rsidRPr="009849F8">
        <w:t xml:space="preserve"> </w:t>
      </w:r>
      <w:r w:rsidR="005D398B" w:rsidRPr="009849F8">
        <w:t>центральних органах виконавчої влади</w:t>
      </w:r>
      <w:r w:rsidR="00496052">
        <w:t>:</w:t>
      </w:r>
    </w:p>
    <w:p w:rsidR="008C0CB9" w:rsidRPr="009849F8" w:rsidRDefault="008E3B34" w:rsidP="00150558">
      <w:pPr>
        <w:pStyle w:val="a5"/>
        <w:ind w:left="720" w:firstLine="0"/>
      </w:pPr>
      <w:r>
        <w:t>керівники</w:t>
      </w:r>
      <w:r w:rsidR="008C0CB9" w:rsidRPr="009849F8">
        <w:t xml:space="preserve"> та їх заступники;</w:t>
      </w:r>
    </w:p>
    <w:p w:rsidR="008C0CB9" w:rsidRPr="009849F8" w:rsidRDefault="008C0CB9" w:rsidP="00150558">
      <w:pPr>
        <w:pStyle w:val="a5"/>
        <w:ind w:left="720" w:firstLine="0"/>
      </w:pPr>
      <w:r w:rsidRPr="009849F8">
        <w:t>керівники структурних підрозділів та їх заступники;</w:t>
      </w:r>
    </w:p>
    <w:p w:rsidR="008C0CB9" w:rsidRPr="009849F8" w:rsidRDefault="00840D1C" w:rsidP="00150558">
      <w:pPr>
        <w:pStyle w:val="a5"/>
        <w:ind w:firstLine="709"/>
      </w:pPr>
      <w:r>
        <w:t xml:space="preserve">помічники </w:t>
      </w:r>
      <w:r w:rsidR="008C0CB9" w:rsidRPr="009849F8">
        <w:t xml:space="preserve">керівників </w:t>
      </w:r>
      <w:r w:rsidR="005D398B" w:rsidRPr="009849F8">
        <w:t>центральних органів виконавчої влади</w:t>
      </w:r>
      <w:r w:rsidR="008C0CB9" w:rsidRPr="009849F8">
        <w:t>;</w:t>
      </w:r>
    </w:p>
    <w:p w:rsidR="008C0CB9" w:rsidRPr="009849F8" w:rsidRDefault="00496052" w:rsidP="00102DDB">
      <w:pPr>
        <w:pStyle w:val="a5"/>
        <w:ind w:firstLine="709"/>
      </w:pPr>
      <w:r w:rsidRPr="009849F8">
        <w:t xml:space="preserve">на </w:t>
      </w:r>
      <w:r w:rsidR="008C0CB9" w:rsidRPr="009849F8">
        <w:t>підприємствах</w:t>
      </w:r>
      <w:r w:rsidR="009F110F">
        <w:t xml:space="preserve"> </w:t>
      </w:r>
      <w:r w:rsidR="008E3B34">
        <w:t xml:space="preserve">– </w:t>
      </w:r>
      <w:r w:rsidR="008C0CB9" w:rsidRPr="009849F8">
        <w:t>керівники та їх заступники.</w:t>
      </w:r>
    </w:p>
    <w:p w:rsidR="003E13E6" w:rsidRDefault="003E13E6" w:rsidP="00576E28">
      <w:pPr>
        <w:pStyle w:val="a5"/>
        <w:ind w:firstLine="709"/>
      </w:pPr>
      <w:r w:rsidRPr="009849F8">
        <w:t xml:space="preserve">Право безперешкодного доступу до адміністративної будівлі </w:t>
      </w:r>
      <w:r w:rsidR="005D3397">
        <w:t xml:space="preserve">мають </w:t>
      </w:r>
      <w:r w:rsidRPr="009849F8">
        <w:t xml:space="preserve"> Президент України, Голова Верховної Ради України,</w:t>
      </w:r>
      <w:r w:rsidR="00F52767">
        <w:t xml:space="preserve"> </w:t>
      </w:r>
      <w:r w:rsidRPr="009849F8">
        <w:t>Прем’єр</w:t>
      </w:r>
      <w:r w:rsidR="006B332A" w:rsidRPr="009849F8">
        <w:t>-м</w:t>
      </w:r>
      <w:r w:rsidRPr="009849F8">
        <w:t>іністр України</w:t>
      </w:r>
      <w:r w:rsidR="006B332A" w:rsidRPr="009849F8">
        <w:t xml:space="preserve">, </w:t>
      </w:r>
      <w:r w:rsidR="000D1077" w:rsidRPr="009849F8">
        <w:t xml:space="preserve">Перший </w:t>
      </w:r>
      <w:r w:rsidR="006B332A" w:rsidRPr="009849F8">
        <w:t>віце-прем’єр-міністр</w:t>
      </w:r>
      <w:r w:rsidR="000D1077">
        <w:t xml:space="preserve"> України</w:t>
      </w:r>
      <w:r w:rsidR="006B332A" w:rsidRPr="009849F8">
        <w:t xml:space="preserve">, віце-прем’єр-міністри </w:t>
      </w:r>
      <w:r w:rsidR="00E9390B">
        <w:t>України, Міністри</w:t>
      </w:r>
      <w:r w:rsidR="00D951DB">
        <w:t xml:space="preserve">, </w:t>
      </w:r>
      <w:r w:rsidR="00E9390B" w:rsidRPr="00E9390B">
        <w:t>Голова Конституційного Суду України</w:t>
      </w:r>
      <w:r w:rsidR="00D951DB">
        <w:t>,</w:t>
      </w:r>
      <w:bookmarkStart w:id="0" w:name="n39"/>
      <w:bookmarkEnd w:id="0"/>
      <w:r w:rsidR="00D951DB">
        <w:t xml:space="preserve"> Голова Верховного Суду України,</w:t>
      </w:r>
      <w:bookmarkStart w:id="1" w:name="n40"/>
      <w:bookmarkEnd w:id="1"/>
      <w:r w:rsidR="00D951DB">
        <w:t xml:space="preserve"> </w:t>
      </w:r>
      <w:r w:rsidR="00E9390B" w:rsidRPr="00E9390B">
        <w:t>Перший заступни</w:t>
      </w:r>
      <w:r w:rsidR="00D951DB">
        <w:t>к Голови Верховної Ради України</w:t>
      </w:r>
      <w:r w:rsidR="0035322B">
        <w:t>, Генеральний прокурор України</w:t>
      </w:r>
      <w:r w:rsidR="00D951DB">
        <w:t>,</w:t>
      </w:r>
      <w:bookmarkStart w:id="2" w:name="n41"/>
      <w:bookmarkEnd w:id="2"/>
      <w:r w:rsidR="00D951DB">
        <w:t xml:space="preserve"> </w:t>
      </w:r>
      <w:bookmarkStart w:id="3" w:name="n42"/>
      <w:bookmarkEnd w:id="3"/>
      <w:r w:rsidR="0035322B">
        <w:t xml:space="preserve">Уповноважений  Верховної Ради України з прав людини </w:t>
      </w:r>
      <w:r w:rsidR="006B332A" w:rsidRPr="009849F8">
        <w:t>та особи</w:t>
      </w:r>
      <w:r w:rsidR="00D12EC0">
        <w:t>,</w:t>
      </w:r>
      <w:r w:rsidR="006B332A" w:rsidRPr="009849F8">
        <w:t xml:space="preserve"> які забезпечують їх захист.</w:t>
      </w:r>
    </w:p>
    <w:p w:rsidR="00F63869" w:rsidRPr="005413CB" w:rsidRDefault="00F63869" w:rsidP="005413CB">
      <w:pPr>
        <w:jc w:val="center"/>
        <w:rPr>
          <w:b w:val="0"/>
          <w:sz w:val="32"/>
          <w:szCs w:val="32"/>
        </w:rPr>
      </w:pPr>
    </w:p>
    <w:p w:rsidR="008C0CB9" w:rsidRPr="009849F8" w:rsidRDefault="008C0CB9" w:rsidP="000F67AE">
      <w:pPr>
        <w:pStyle w:val="a5"/>
        <w:numPr>
          <w:ilvl w:val="0"/>
          <w:numId w:val="11"/>
        </w:numPr>
        <w:tabs>
          <w:tab w:val="clear" w:pos="0"/>
        </w:tabs>
        <w:ind w:firstLine="720"/>
      </w:pPr>
      <w:r w:rsidRPr="009849F8">
        <w:t xml:space="preserve">Правом </w:t>
      </w:r>
      <w:r w:rsidR="00D951DB">
        <w:t xml:space="preserve">входу (виходу) </w:t>
      </w:r>
      <w:r w:rsidRPr="009849F8">
        <w:t xml:space="preserve">до </w:t>
      </w:r>
      <w:r w:rsidR="0077383B">
        <w:t>(з)</w:t>
      </w:r>
      <w:r w:rsidR="00E243C9">
        <w:t xml:space="preserve"> </w:t>
      </w:r>
      <w:r w:rsidR="00CC2713" w:rsidRPr="009849F8">
        <w:rPr>
          <w:szCs w:val="28"/>
        </w:rPr>
        <w:t xml:space="preserve">адміністративної будівлі </w:t>
      </w:r>
      <w:r w:rsidR="00CC2713" w:rsidRPr="009849F8">
        <w:t xml:space="preserve">за </w:t>
      </w:r>
      <w:r w:rsidR="00E243C9">
        <w:t>службовим посвідченням та з реєстрацією в журналі обліку</w:t>
      </w:r>
      <w:r w:rsidRPr="009849F8">
        <w:t>,</w:t>
      </w:r>
      <w:r w:rsidR="00EB7AED" w:rsidRPr="009849F8">
        <w:t xml:space="preserve"> без оформлення перепустки</w:t>
      </w:r>
      <w:r w:rsidRPr="009849F8">
        <w:t xml:space="preserve"> користуються:</w:t>
      </w:r>
    </w:p>
    <w:p w:rsidR="008C0CB9" w:rsidRPr="002E2340" w:rsidRDefault="008C0CB9" w:rsidP="00150558">
      <w:pPr>
        <w:ind w:firstLine="709"/>
        <w:jc w:val="both"/>
        <w:rPr>
          <w:b w:val="0"/>
          <w:szCs w:val="28"/>
        </w:rPr>
      </w:pPr>
      <w:r w:rsidRPr="002E2340">
        <w:rPr>
          <w:b w:val="0"/>
          <w:szCs w:val="28"/>
        </w:rPr>
        <w:t xml:space="preserve">народні депутати України діючого скликання </w:t>
      </w:r>
      <w:r w:rsidR="00D951DB">
        <w:rPr>
          <w:b w:val="0"/>
          <w:szCs w:val="28"/>
        </w:rPr>
        <w:t xml:space="preserve">та їх помічники-консультанти </w:t>
      </w:r>
      <w:r w:rsidR="00837CC5" w:rsidRPr="002E2340">
        <w:rPr>
          <w:b w:val="0"/>
          <w:szCs w:val="28"/>
        </w:rPr>
        <w:t>(у супроводі чергового зміни охорони);</w:t>
      </w:r>
    </w:p>
    <w:p w:rsidR="008C0CB9" w:rsidRPr="009849F8" w:rsidRDefault="00E243C9" w:rsidP="00150558">
      <w:pPr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Голова</w:t>
      </w:r>
      <w:r w:rsidR="00945D55" w:rsidRPr="002E2340">
        <w:rPr>
          <w:b w:val="0"/>
          <w:szCs w:val="28"/>
        </w:rPr>
        <w:t xml:space="preserve"> </w:t>
      </w:r>
      <w:r w:rsidR="00EB7AED" w:rsidRPr="002E2340">
        <w:rPr>
          <w:b w:val="0"/>
          <w:szCs w:val="28"/>
        </w:rPr>
        <w:t>Адміністрації</w:t>
      </w:r>
      <w:r w:rsidR="008C0CB9" w:rsidRPr="002E2340">
        <w:rPr>
          <w:b w:val="0"/>
          <w:szCs w:val="28"/>
        </w:rPr>
        <w:t xml:space="preserve"> Президента України</w:t>
      </w:r>
      <w:r>
        <w:rPr>
          <w:b w:val="0"/>
          <w:szCs w:val="28"/>
        </w:rPr>
        <w:t xml:space="preserve"> та його заступники</w:t>
      </w:r>
      <w:r w:rsidR="008C0CB9" w:rsidRPr="002E2340">
        <w:rPr>
          <w:b w:val="0"/>
          <w:szCs w:val="28"/>
        </w:rPr>
        <w:t>;</w:t>
      </w:r>
    </w:p>
    <w:p w:rsidR="008C0CB9" w:rsidRDefault="00E243C9" w:rsidP="00150558">
      <w:pPr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керівник </w:t>
      </w:r>
      <w:r w:rsidR="008C0CB9" w:rsidRPr="002E2340">
        <w:rPr>
          <w:b w:val="0"/>
          <w:szCs w:val="28"/>
        </w:rPr>
        <w:t>Секретаріату Кабінету Міністрів України</w:t>
      </w:r>
      <w:r>
        <w:rPr>
          <w:b w:val="0"/>
          <w:szCs w:val="28"/>
        </w:rPr>
        <w:t xml:space="preserve"> та його заступники</w:t>
      </w:r>
      <w:r w:rsidR="008C0CB9" w:rsidRPr="002E2340">
        <w:rPr>
          <w:b w:val="0"/>
          <w:szCs w:val="28"/>
        </w:rPr>
        <w:t>;</w:t>
      </w:r>
    </w:p>
    <w:p w:rsidR="00E243C9" w:rsidRDefault="00E243C9" w:rsidP="00150558">
      <w:pPr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заступник Голови Верховної Ради;</w:t>
      </w:r>
    </w:p>
    <w:p w:rsidR="00E243C9" w:rsidRDefault="00E243C9" w:rsidP="00150558">
      <w:pPr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заступники Генерального прокурора України та працівники прокуратури;</w:t>
      </w:r>
    </w:p>
    <w:p w:rsidR="00E243C9" w:rsidRPr="002E2340" w:rsidRDefault="00E243C9" w:rsidP="00150558">
      <w:pPr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Секретар </w:t>
      </w:r>
      <w:r w:rsidR="004C6786">
        <w:rPr>
          <w:b w:val="0"/>
          <w:szCs w:val="28"/>
        </w:rPr>
        <w:t xml:space="preserve">Ради національної безпеки та оборони України та його заступники; </w:t>
      </w:r>
    </w:p>
    <w:p w:rsidR="008C0CB9" w:rsidRDefault="00914F11" w:rsidP="00150558">
      <w:pPr>
        <w:ind w:firstLine="709"/>
        <w:jc w:val="both"/>
        <w:rPr>
          <w:b w:val="0"/>
          <w:spacing w:val="-3"/>
          <w:szCs w:val="28"/>
        </w:rPr>
      </w:pPr>
      <w:r w:rsidRPr="009849F8">
        <w:rPr>
          <w:b w:val="0"/>
          <w:spacing w:val="-4"/>
          <w:szCs w:val="28"/>
        </w:rPr>
        <w:lastRenderedPageBreak/>
        <w:t xml:space="preserve">співробітники </w:t>
      </w:r>
      <w:r w:rsidR="008C0CB9" w:rsidRPr="009849F8">
        <w:rPr>
          <w:b w:val="0"/>
          <w:spacing w:val="-1"/>
          <w:szCs w:val="28"/>
        </w:rPr>
        <w:t>Служби безпеки України,</w:t>
      </w:r>
      <w:r w:rsidR="00C521EB">
        <w:rPr>
          <w:b w:val="0"/>
          <w:spacing w:val="-1"/>
          <w:szCs w:val="28"/>
        </w:rPr>
        <w:t xml:space="preserve"> </w:t>
      </w:r>
      <w:r w:rsidR="003575CE">
        <w:rPr>
          <w:b w:val="0"/>
          <w:spacing w:val="-1"/>
          <w:szCs w:val="28"/>
        </w:rPr>
        <w:t xml:space="preserve">Міністерства </w:t>
      </w:r>
      <w:r w:rsidR="008C0CB9" w:rsidRPr="009849F8">
        <w:rPr>
          <w:b w:val="0"/>
          <w:spacing w:val="-1"/>
          <w:szCs w:val="28"/>
        </w:rPr>
        <w:t>внутрішніх справ</w:t>
      </w:r>
      <w:r w:rsidR="00B019E4">
        <w:rPr>
          <w:b w:val="0"/>
          <w:spacing w:val="-1"/>
          <w:szCs w:val="28"/>
        </w:rPr>
        <w:t xml:space="preserve"> України, </w:t>
      </w:r>
      <w:r w:rsidR="001E600D">
        <w:rPr>
          <w:b w:val="0"/>
          <w:spacing w:val="-1"/>
          <w:szCs w:val="28"/>
        </w:rPr>
        <w:t>Національної поліції</w:t>
      </w:r>
      <w:r w:rsidR="008C0CB9" w:rsidRPr="009849F8">
        <w:rPr>
          <w:b w:val="0"/>
          <w:spacing w:val="-1"/>
          <w:szCs w:val="28"/>
        </w:rPr>
        <w:t xml:space="preserve"> </w:t>
      </w:r>
      <w:r w:rsidR="008C0CB9" w:rsidRPr="009849F8">
        <w:rPr>
          <w:b w:val="0"/>
          <w:spacing w:val="-11"/>
          <w:szCs w:val="28"/>
        </w:rPr>
        <w:t>України</w:t>
      </w:r>
      <w:r w:rsidR="004718D1">
        <w:rPr>
          <w:b w:val="0"/>
          <w:spacing w:val="-11"/>
          <w:szCs w:val="28"/>
        </w:rPr>
        <w:t xml:space="preserve">, які виконують покладені на них </w:t>
      </w:r>
      <w:r w:rsidR="004718D1">
        <w:rPr>
          <w:b w:val="0"/>
          <w:szCs w:val="28"/>
        </w:rPr>
        <w:t>функції щодо оперативно-розшукових дій</w:t>
      </w:r>
      <w:r w:rsidR="008C0CB9" w:rsidRPr="009849F8">
        <w:rPr>
          <w:b w:val="0"/>
          <w:spacing w:val="-3"/>
          <w:szCs w:val="28"/>
        </w:rPr>
        <w:t>;</w:t>
      </w:r>
    </w:p>
    <w:p w:rsidR="004C6786" w:rsidRPr="009849F8" w:rsidRDefault="004C6786" w:rsidP="00150558">
      <w:pPr>
        <w:ind w:firstLine="709"/>
        <w:jc w:val="both"/>
        <w:rPr>
          <w:b w:val="0"/>
          <w:spacing w:val="-3"/>
          <w:szCs w:val="28"/>
        </w:rPr>
      </w:pPr>
      <w:r>
        <w:rPr>
          <w:b w:val="0"/>
          <w:spacing w:val="-3"/>
          <w:szCs w:val="28"/>
        </w:rPr>
        <w:t>заступники керівників центральних органів виконавчої влади;</w:t>
      </w:r>
    </w:p>
    <w:p w:rsidR="008C0CB9" w:rsidRDefault="00EB7AED" w:rsidP="00150558">
      <w:pPr>
        <w:ind w:firstLine="709"/>
        <w:jc w:val="both"/>
        <w:rPr>
          <w:b w:val="0"/>
          <w:szCs w:val="28"/>
        </w:rPr>
      </w:pPr>
      <w:r w:rsidRPr="009849F8">
        <w:rPr>
          <w:b w:val="0"/>
          <w:spacing w:val="-4"/>
          <w:szCs w:val="28"/>
        </w:rPr>
        <w:t>співробітники</w:t>
      </w:r>
      <w:r w:rsidR="00D951DB">
        <w:rPr>
          <w:b w:val="0"/>
          <w:spacing w:val="-4"/>
          <w:szCs w:val="28"/>
        </w:rPr>
        <w:t xml:space="preserve"> урядового</w:t>
      </w:r>
      <w:r w:rsidRPr="009849F8">
        <w:rPr>
          <w:b w:val="0"/>
          <w:spacing w:val="-4"/>
          <w:szCs w:val="28"/>
        </w:rPr>
        <w:t xml:space="preserve"> </w:t>
      </w:r>
      <w:r w:rsidR="00862113" w:rsidRPr="009849F8">
        <w:rPr>
          <w:b w:val="0"/>
          <w:spacing w:val="-4"/>
          <w:szCs w:val="28"/>
        </w:rPr>
        <w:t>фельд’єгерсько</w:t>
      </w:r>
      <w:r w:rsidR="00D951DB">
        <w:rPr>
          <w:b w:val="0"/>
          <w:spacing w:val="-4"/>
          <w:szCs w:val="28"/>
        </w:rPr>
        <w:t xml:space="preserve">го </w:t>
      </w:r>
      <w:r w:rsidR="004F19AE">
        <w:rPr>
          <w:b w:val="0"/>
          <w:spacing w:val="-4"/>
          <w:szCs w:val="28"/>
        </w:rPr>
        <w:t>зв’язку</w:t>
      </w:r>
      <w:r w:rsidR="004C6786">
        <w:rPr>
          <w:b w:val="0"/>
          <w:spacing w:val="-4"/>
          <w:szCs w:val="28"/>
        </w:rPr>
        <w:t xml:space="preserve"> і спецзв’язку</w:t>
      </w:r>
      <w:r w:rsidR="008C0CB9" w:rsidRPr="009849F8">
        <w:rPr>
          <w:b w:val="0"/>
          <w:spacing w:val="-4"/>
          <w:szCs w:val="28"/>
        </w:rPr>
        <w:t>, які доставляють пошту на адресу Мін</w:t>
      </w:r>
      <w:r w:rsidR="00A30599">
        <w:rPr>
          <w:b w:val="0"/>
          <w:spacing w:val="-4"/>
          <w:szCs w:val="28"/>
        </w:rPr>
        <w:t xml:space="preserve">істерства </w:t>
      </w:r>
      <w:r w:rsidR="009B4002">
        <w:rPr>
          <w:b w:val="0"/>
          <w:spacing w:val="-4"/>
          <w:szCs w:val="28"/>
        </w:rPr>
        <w:t>інфраструктури</w:t>
      </w:r>
      <w:r w:rsidRPr="009849F8">
        <w:rPr>
          <w:b w:val="0"/>
          <w:spacing w:val="-2"/>
          <w:szCs w:val="28"/>
        </w:rPr>
        <w:t xml:space="preserve"> </w:t>
      </w:r>
      <w:r w:rsidR="00A30599">
        <w:rPr>
          <w:b w:val="0"/>
          <w:spacing w:val="-2"/>
          <w:szCs w:val="28"/>
        </w:rPr>
        <w:t xml:space="preserve">України </w:t>
      </w:r>
      <w:r w:rsidRPr="009849F8">
        <w:rPr>
          <w:b w:val="0"/>
          <w:spacing w:val="-2"/>
          <w:szCs w:val="28"/>
        </w:rPr>
        <w:t xml:space="preserve">та </w:t>
      </w:r>
      <w:r w:rsidR="00000190" w:rsidRPr="009849F8">
        <w:rPr>
          <w:b w:val="0"/>
        </w:rPr>
        <w:t>центральних органів виконавчої влади</w:t>
      </w:r>
      <w:r w:rsidR="008C0CB9" w:rsidRPr="009849F8">
        <w:rPr>
          <w:b w:val="0"/>
        </w:rPr>
        <w:t>, підприємств</w:t>
      </w:r>
      <w:r w:rsidR="008C0CB9" w:rsidRPr="009849F8">
        <w:rPr>
          <w:b w:val="0"/>
          <w:spacing w:val="-2"/>
          <w:szCs w:val="28"/>
        </w:rPr>
        <w:t>, розташованих в</w:t>
      </w:r>
      <w:r w:rsidR="00CC2713" w:rsidRPr="009849F8">
        <w:rPr>
          <w:b w:val="0"/>
          <w:szCs w:val="28"/>
        </w:rPr>
        <w:t xml:space="preserve"> </w:t>
      </w:r>
      <w:r w:rsidR="00843F11" w:rsidRPr="009849F8">
        <w:rPr>
          <w:b w:val="0"/>
          <w:szCs w:val="28"/>
        </w:rPr>
        <w:t>адміністративній</w:t>
      </w:r>
      <w:r w:rsidR="00CC2713" w:rsidRPr="009849F8">
        <w:rPr>
          <w:b w:val="0"/>
          <w:szCs w:val="28"/>
        </w:rPr>
        <w:t xml:space="preserve"> будівлі</w:t>
      </w:r>
      <w:r w:rsidR="008861D5">
        <w:rPr>
          <w:b w:val="0"/>
          <w:szCs w:val="28"/>
        </w:rPr>
        <w:t>;</w:t>
      </w:r>
    </w:p>
    <w:p w:rsidR="004C6786" w:rsidRDefault="006D69D3" w:rsidP="00150558">
      <w:pPr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Голова </w:t>
      </w:r>
      <w:r w:rsidR="004C6786">
        <w:rPr>
          <w:b w:val="0"/>
          <w:szCs w:val="28"/>
        </w:rPr>
        <w:t>Рахункової палати та його заступники;</w:t>
      </w:r>
    </w:p>
    <w:p w:rsidR="00F771A9" w:rsidRDefault="004C6786" w:rsidP="00150558">
      <w:pPr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заступники Голови Верховної Ради України;</w:t>
      </w:r>
    </w:p>
    <w:p w:rsidR="004C6786" w:rsidRPr="009849F8" w:rsidRDefault="00F771A9" w:rsidP="00150558">
      <w:pPr>
        <w:ind w:firstLine="709"/>
        <w:jc w:val="both"/>
        <w:rPr>
          <w:b w:val="0"/>
          <w:spacing w:val="-2"/>
          <w:szCs w:val="28"/>
        </w:rPr>
      </w:pPr>
      <w:r>
        <w:rPr>
          <w:b w:val="0"/>
          <w:szCs w:val="28"/>
        </w:rPr>
        <w:t>суд</w:t>
      </w:r>
      <w:r w:rsidR="006D69D3">
        <w:rPr>
          <w:b w:val="0"/>
          <w:szCs w:val="28"/>
        </w:rPr>
        <w:t>д</w:t>
      </w:r>
      <w:r>
        <w:rPr>
          <w:b w:val="0"/>
          <w:szCs w:val="28"/>
        </w:rPr>
        <w:t xml:space="preserve">і Конституційного Суду України, голови вищих спеціалізованих судів України та їх заступники; </w:t>
      </w:r>
    </w:p>
    <w:p w:rsidR="008861D5" w:rsidRPr="004F58B4" w:rsidRDefault="008861D5" w:rsidP="008861D5">
      <w:pPr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п</w:t>
      </w:r>
      <w:r w:rsidRPr="004F58B4">
        <w:rPr>
          <w:b w:val="0"/>
          <w:szCs w:val="28"/>
        </w:rPr>
        <w:t>рацівники Національного антикорупційного бюро України</w:t>
      </w:r>
      <w:r w:rsidR="00F52767">
        <w:rPr>
          <w:b w:val="0"/>
          <w:szCs w:val="28"/>
        </w:rPr>
        <w:t xml:space="preserve">             </w:t>
      </w:r>
      <w:r w:rsidR="00223764">
        <w:rPr>
          <w:b w:val="0"/>
          <w:szCs w:val="28"/>
        </w:rPr>
        <w:t xml:space="preserve">                       </w:t>
      </w:r>
      <w:r w:rsidR="00F52767">
        <w:rPr>
          <w:b w:val="0"/>
          <w:szCs w:val="28"/>
        </w:rPr>
        <w:t xml:space="preserve">    </w:t>
      </w:r>
      <w:r w:rsidRPr="004F58B4">
        <w:rPr>
          <w:b w:val="0"/>
          <w:szCs w:val="28"/>
        </w:rPr>
        <w:t>(</w:t>
      </w:r>
      <w:r w:rsidR="00A30599">
        <w:rPr>
          <w:b w:val="0"/>
          <w:szCs w:val="28"/>
        </w:rPr>
        <w:t>і</w:t>
      </w:r>
      <w:r w:rsidRPr="004F58B4">
        <w:rPr>
          <w:b w:val="0"/>
          <w:szCs w:val="28"/>
        </w:rPr>
        <w:t>з обов'язковим записом до книги відвідувачів і записом номера посвідчення).</w:t>
      </w:r>
    </w:p>
    <w:p w:rsidR="007875FC" w:rsidRPr="009849F8" w:rsidRDefault="007875FC" w:rsidP="007875FC">
      <w:pPr>
        <w:ind w:firstLine="709"/>
        <w:jc w:val="both"/>
        <w:rPr>
          <w:b w:val="0"/>
          <w:szCs w:val="28"/>
        </w:rPr>
      </w:pPr>
      <w:r w:rsidRPr="009849F8">
        <w:rPr>
          <w:b w:val="0"/>
          <w:spacing w:val="-3"/>
          <w:szCs w:val="28"/>
        </w:rPr>
        <w:t xml:space="preserve">Питання проходження осіб, що забезпечують захист </w:t>
      </w:r>
      <w:r w:rsidR="00496052">
        <w:rPr>
          <w:b w:val="0"/>
          <w:spacing w:val="-3"/>
          <w:szCs w:val="28"/>
        </w:rPr>
        <w:t>вищезазначених</w:t>
      </w:r>
      <w:r w:rsidR="00496052" w:rsidRPr="009849F8">
        <w:rPr>
          <w:b w:val="0"/>
          <w:spacing w:val="-3"/>
          <w:szCs w:val="28"/>
        </w:rPr>
        <w:t xml:space="preserve"> </w:t>
      </w:r>
      <w:r w:rsidRPr="009849F8">
        <w:rPr>
          <w:b w:val="0"/>
          <w:spacing w:val="-3"/>
          <w:szCs w:val="28"/>
        </w:rPr>
        <w:t>осіб</w:t>
      </w:r>
      <w:r w:rsidR="004E2BA8">
        <w:rPr>
          <w:b w:val="0"/>
          <w:spacing w:val="-3"/>
          <w:szCs w:val="28"/>
        </w:rPr>
        <w:t>,</w:t>
      </w:r>
      <w:r w:rsidRPr="009849F8">
        <w:rPr>
          <w:b w:val="0"/>
          <w:spacing w:val="-3"/>
          <w:szCs w:val="28"/>
        </w:rPr>
        <w:t xml:space="preserve"> узгоджуються з </w:t>
      </w:r>
      <w:r w:rsidRPr="008F2FC8">
        <w:rPr>
          <w:b w:val="0"/>
        </w:rPr>
        <w:t>Департамент</w:t>
      </w:r>
      <w:r w:rsidR="004852D3">
        <w:rPr>
          <w:b w:val="0"/>
        </w:rPr>
        <w:t>ом</w:t>
      </w:r>
      <w:r w:rsidRPr="008F2FC8">
        <w:rPr>
          <w:b w:val="0"/>
        </w:rPr>
        <w:t xml:space="preserve"> забезпечення комунікації та аналітичної роботи</w:t>
      </w:r>
      <w:r w:rsidRPr="009849F8">
        <w:rPr>
          <w:b w:val="0"/>
        </w:rPr>
        <w:t>.</w:t>
      </w:r>
    </w:p>
    <w:p w:rsidR="008C0CB9" w:rsidRDefault="008C0CB9" w:rsidP="00150558">
      <w:pPr>
        <w:ind w:firstLine="709"/>
        <w:jc w:val="both"/>
        <w:rPr>
          <w:b w:val="0"/>
          <w:szCs w:val="28"/>
        </w:rPr>
      </w:pPr>
      <w:r w:rsidRPr="006D69D3">
        <w:rPr>
          <w:b w:val="0"/>
          <w:szCs w:val="28"/>
        </w:rPr>
        <w:t xml:space="preserve">Працівники </w:t>
      </w:r>
      <w:r w:rsidRPr="009849F8">
        <w:rPr>
          <w:b w:val="0"/>
          <w:szCs w:val="28"/>
        </w:rPr>
        <w:t>зв’язку</w:t>
      </w:r>
      <w:r w:rsidR="004F19AE">
        <w:rPr>
          <w:b w:val="0"/>
          <w:szCs w:val="28"/>
        </w:rPr>
        <w:t xml:space="preserve"> </w:t>
      </w:r>
      <w:r w:rsidR="004F19AE" w:rsidRPr="009849F8">
        <w:rPr>
          <w:b w:val="0"/>
          <w:szCs w:val="28"/>
        </w:rPr>
        <w:t xml:space="preserve">(крім </w:t>
      </w:r>
      <w:r w:rsidR="004F19AE">
        <w:rPr>
          <w:b w:val="0"/>
          <w:szCs w:val="28"/>
        </w:rPr>
        <w:t xml:space="preserve">урядового </w:t>
      </w:r>
      <w:r w:rsidR="004F19AE" w:rsidRPr="009849F8">
        <w:rPr>
          <w:b w:val="0"/>
          <w:szCs w:val="28"/>
        </w:rPr>
        <w:t>фельд’єгерсько</w:t>
      </w:r>
      <w:r w:rsidR="004F19AE">
        <w:rPr>
          <w:b w:val="0"/>
          <w:szCs w:val="28"/>
        </w:rPr>
        <w:t>го</w:t>
      </w:r>
      <w:r w:rsidR="004F19AE" w:rsidRPr="009849F8">
        <w:rPr>
          <w:b w:val="0"/>
          <w:szCs w:val="28"/>
        </w:rPr>
        <w:t xml:space="preserve"> </w:t>
      </w:r>
      <w:r w:rsidR="004F19AE">
        <w:rPr>
          <w:b w:val="0"/>
          <w:szCs w:val="28"/>
        </w:rPr>
        <w:t>зв’язку</w:t>
      </w:r>
      <w:r w:rsidR="006D69D3" w:rsidRPr="006D69D3">
        <w:rPr>
          <w:b w:val="0"/>
          <w:spacing w:val="-4"/>
          <w:szCs w:val="28"/>
        </w:rPr>
        <w:t xml:space="preserve"> </w:t>
      </w:r>
      <w:r w:rsidR="006D69D3">
        <w:rPr>
          <w:b w:val="0"/>
          <w:spacing w:val="-4"/>
          <w:szCs w:val="28"/>
        </w:rPr>
        <w:t>і спецзв’язку</w:t>
      </w:r>
      <w:r w:rsidR="004F19AE" w:rsidRPr="009849F8">
        <w:rPr>
          <w:b w:val="0"/>
          <w:szCs w:val="28"/>
        </w:rPr>
        <w:t>)</w:t>
      </w:r>
      <w:r w:rsidRPr="009849F8">
        <w:rPr>
          <w:b w:val="0"/>
          <w:szCs w:val="28"/>
        </w:rPr>
        <w:t>, які доставляють пошту на адрес</w:t>
      </w:r>
      <w:r w:rsidR="004F19AE">
        <w:rPr>
          <w:b w:val="0"/>
          <w:szCs w:val="28"/>
        </w:rPr>
        <w:t>и</w:t>
      </w:r>
      <w:r w:rsidR="00C521EB">
        <w:rPr>
          <w:b w:val="0"/>
          <w:szCs w:val="28"/>
        </w:rPr>
        <w:t xml:space="preserve"> </w:t>
      </w:r>
      <w:r w:rsidR="003575CE">
        <w:rPr>
          <w:b w:val="0"/>
          <w:spacing w:val="-4"/>
          <w:szCs w:val="28"/>
        </w:rPr>
        <w:t>Міністерства інфраструктури України</w:t>
      </w:r>
      <w:r w:rsidRPr="009849F8">
        <w:rPr>
          <w:b w:val="0"/>
          <w:spacing w:val="-2"/>
          <w:szCs w:val="28"/>
        </w:rPr>
        <w:t xml:space="preserve"> та </w:t>
      </w:r>
      <w:r w:rsidR="00000190" w:rsidRPr="009849F8">
        <w:rPr>
          <w:b w:val="0"/>
        </w:rPr>
        <w:t>центральних органів виконавчої влади</w:t>
      </w:r>
      <w:r w:rsidRPr="009849F8">
        <w:rPr>
          <w:b w:val="0"/>
        </w:rPr>
        <w:t>, підприємств</w:t>
      </w:r>
      <w:r w:rsidRPr="009849F8">
        <w:rPr>
          <w:b w:val="0"/>
          <w:szCs w:val="28"/>
        </w:rPr>
        <w:t>, розташова</w:t>
      </w:r>
      <w:r w:rsidRPr="00C74A9F">
        <w:rPr>
          <w:b w:val="0"/>
          <w:spacing w:val="-2"/>
          <w:szCs w:val="28"/>
        </w:rPr>
        <w:t>них в</w:t>
      </w:r>
      <w:r w:rsidR="00CC2713" w:rsidRPr="00C74A9F">
        <w:rPr>
          <w:b w:val="0"/>
          <w:spacing w:val="-2"/>
          <w:szCs w:val="28"/>
        </w:rPr>
        <w:t xml:space="preserve"> </w:t>
      </w:r>
      <w:r w:rsidR="00843F11" w:rsidRPr="00C74A9F">
        <w:rPr>
          <w:b w:val="0"/>
          <w:spacing w:val="-2"/>
          <w:szCs w:val="28"/>
        </w:rPr>
        <w:t>адміністративній</w:t>
      </w:r>
      <w:r w:rsidR="00CC2713" w:rsidRPr="00C74A9F">
        <w:rPr>
          <w:b w:val="0"/>
          <w:spacing w:val="-2"/>
          <w:szCs w:val="28"/>
        </w:rPr>
        <w:t xml:space="preserve"> будівлі</w:t>
      </w:r>
      <w:r w:rsidRPr="00C74A9F">
        <w:rPr>
          <w:b w:val="0"/>
          <w:spacing w:val="-2"/>
          <w:szCs w:val="28"/>
        </w:rPr>
        <w:t>, передають її уповноваженій ос</w:t>
      </w:r>
      <w:r w:rsidR="00F43770" w:rsidRPr="00C74A9F">
        <w:rPr>
          <w:b w:val="0"/>
          <w:spacing w:val="-2"/>
          <w:szCs w:val="28"/>
        </w:rPr>
        <w:t>обі на першому</w:t>
      </w:r>
      <w:r w:rsidR="00C74A9F">
        <w:rPr>
          <w:b w:val="0"/>
          <w:szCs w:val="28"/>
        </w:rPr>
        <w:t xml:space="preserve"> </w:t>
      </w:r>
      <w:r w:rsidR="00F43770" w:rsidRPr="009849F8">
        <w:rPr>
          <w:b w:val="0"/>
          <w:szCs w:val="28"/>
        </w:rPr>
        <w:t>поверсі адміністративної будівлі</w:t>
      </w:r>
      <w:r w:rsidR="004E2BA8">
        <w:rPr>
          <w:b w:val="0"/>
          <w:szCs w:val="28"/>
        </w:rPr>
        <w:t xml:space="preserve"> </w:t>
      </w:r>
      <w:r w:rsidRPr="009849F8">
        <w:rPr>
          <w:b w:val="0"/>
          <w:szCs w:val="28"/>
        </w:rPr>
        <w:t>або залишають у спеціально виділених поштових скриньках для кожного відповідного органу, підприємства.</w:t>
      </w:r>
    </w:p>
    <w:p w:rsidR="00300475" w:rsidRDefault="00300475" w:rsidP="00300475">
      <w:pPr>
        <w:ind w:firstLine="709"/>
        <w:jc w:val="both"/>
        <w:rPr>
          <w:b w:val="0"/>
          <w:szCs w:val="28"/>
        </w:rPr>
      </w:pPr>
      <w:r w:rsidRPr="009849F8">
        <w:rPr>
          <w:b w:val="0"/>
          <w:spacing w:val="-1"/>
          <w:szCs w:val="28"/>
        </w:rPr>
        <w:t xml:space="preserve">Працівники правоохоронних органів, які прибули до </w:t>
      </w:r>
      <w:r w:rsidRPr="009849F8">
        <w:rPr>
          <w:b w:val="0"/>
          <w:szCs w:val="28"/>
        </w:rPr>
        <w:t>адміністративної будівлі для отримання інформації, пов’язаної з виконанням покладених на них функцій, супроводжую</w:t>
      </w:r>
      <w:r>
        <w:rPr>
          <w:b w:val="0"/>
          <w:szCs w:val="28"/>
        </w:rPr>
        <w:t>ться черговим зміни охорони до структурних підрозділів Міні</w:t>
      </w:r>
      <w:r w:rsidR="00F771A9">
        <w:rPr>
          <w:b w:val="0"/>
          <w:szCs w:val="28"/>
        </w:rPr>
        <w:t xml:space="preserve">стерства інфраструктури України, </w:t>
      </w:r>
      <w:r w:rsidRPr="009849F8">
        <w:rPr>
          <w:b w:val="0"/>
          <w:szCs w:val="28"/>
        </w:rPr>
        <w:t>центральн</w:t>
      </w:r>
      <w:r>
        <w:rPr>
          <w:b w:val="0"/>
          <w:szCs w:val="28"/>
        </w:rPr>
        <w:t>ого</w:t>
      </w:r>
      <w:r w:rsidRPr="009849F8">
        <w:rPr>
          <w:b w:val="0"/>
          <w:szCs w:val="28"/>
        </w:rPr>
        <w:t xml:space="preserve"> орган</w:t>
      </w:r>
      <w:r>
        <w:rPr>
          <w:b w:val="0"/>
          <w:szCs w:val="28"/>
        </w:rPr>
        <w:t>у</w:t>
      </w:r>
      <w:r w:rsidRPr="009849F8">
        <w:rPr>
          <w:b w:val="0"/>
          <w:szCs w:val="28"/>
        </w:rPr>
        <w:t xml:space="preserve"> виконавчої влади</w:t>
      </w:r>
      <w:r>
        <w:rPr>
          <w:b w:val="0"/>
          <w:szCs w:val="28"/>
        </w:rPr>
        <w:t>,</w:t>
      </w:r>
      <w:r w:rsidRPr="009849F8">
        <w:rPr>
          <w:b w:val="0"/>
          <w:szCs w:val="28"/>
        </w:rPr>
        <w:t xml:space="preserve"> </w:t>
      </w:r>
      <w:r w:rsidR="00F771A9">
        <w:rPr>
          <w:b w:val="0"/>
          <w:szCs w:val="28"/>
        </w:rPr>
        <w:t xml:space="preserve">підприємства, </w:t>
      </w:r>
      <w:r>
        <w:rPr>
          <w:b w:val="0"/>
          <w:szCs w:val="28"/>
        </w:rPr>
        <w:t xml:space="preserve">до якого прибули зазначені працівники, </w:t>
      </w:r>
      <w:r w:rsidRPr="009849F8">
        <w:rPr>
          <w:b w:val="0"/>
          <w:szCs w:val="28"/>
        </w:rPr>
        <w:t>для з’ясування мети прибуття та наявності правових підстав для витребування документів, інформації чи вчинення інших дій.</w:t>
      </w:r>
    </w:p>
    <w:p w:rsidR="008C0CB9" w:rsidRPr="005413CB" w:rsidRDefault="008C0CB9" w:rsidP="005413CB">
      <w:pPr>
        <w:jc w:val="center"/>
        <w:rPr>
          <w:b w:val="0"/>
          <w:sz w:val="32"/>
          <w:szCs w:val="32"/>
        </w:rPr>
      </w:pPr>
    </w:p>
    <w:p w:rsidR="008C0CB9" w:rsidRPr="009849F8" w:rsidRDefault="008C0CB9" w:rsidP="00F85DD6">
      <w:pPr>
        <w:pStyle w:val="a5"/>
        <w:numPr>
          <w:ilvl w:val="0"/>
          <w:numId w:val="11"/>
        </w:numPr>
        <w:tabs>
          <w:tab w:val="clear" w:pos="0"/>
        </w:tabs>
        <w:ind w:firstLine="720"/>
      </w:pPr>
      <w:r w:rsidRPr="009849F8">
        <w:t xml:space="preserve">Прохід до </w:t>
      </w:r>
      <w:r w:rsidR="00CC2713" w:rsidRPr="00F85DD6">
        <w:t>адміністративної</w:t>
      </w:r>
      <w:r w:rsidR="00CC2713" w:rsidRPr="009849F8">
        <w:rPr>
          <w:szCs w:val="28"/>
        </w:rPr>
        <w:t xml:space="preserve"> будівлі</w:t>
      </w:r>
      <w:r w:rsidR="00CC2713" w:rsidRPr="009849F8">
        <w:t xml:space="preserve"> </w:t>
      </w:r>
      <w:r w:rsidRPr="009849F8">
        <w:t>на збори, презентації та інші заходи дозволяється особам за списками</w:t>
      </w:r>
      <w:r w:rsidR="00373A1E" w:rsidRPr="009849F8">
        <w:t>, складеними</w:t>
      </w:r>
      <w:r w:rsidRPr="009849F8">
        <w:t xml:space="preserve"> </w:t>
      </w:r>
      <w:r w:rsidR="00373A1E" w:rsidRPr="009849F8">
        <w:t xml:space="preserve">та </w:t>
      </w:r>
      <w:r w:rsidRPr="009849F8">
        <w:t>затвердж</w:t>
      </w:r>
      <w:r w:rsidR="00543292" w:rsidRPr="009849F8">
        <w:t>еними керівництвом</w:t>
      </w:r>
      <w:r w:rsidR="00C521EB">
        <w:t xml:space="preserve"> </w:t>
      </w:r>
      <w:r w:rsidR="003575CE">
        <w:t>Міністерства інфраструктури України</w:t>
      </w:r>
      <w:r w:rsidR="00E02980">
        <w:t xml:space="preserve"> та</w:t>
      </w:r>
      <w:r w:rsidRPr="009849F8">
        <w:t xml:space="preserve"> </w:t>
      </w:r>
      <w:r w:rsidR="00E02980">
        <w:t>керівниками структурних підрозділів</w:t>
      </w:r>
      <w:r w:rsidR="008C16BC" w:rsidRPr="008C16BC">
        <w:t xml:space="preserve"> </w:t>
      </w:r>
      <w:r w:rsidR="008C16BC">
        <w:t>його апарату</w:t>
      </w:r>
      <w:r w:rsidR="00E02980">
        <w:t xml:space="preserve">, </w:t>
      </w:r>
      <w:r w:rsidR="00000190" w:rsidRPr="009849F8">
        <w:t>центральних органів виконавчої влади</w:t>
      </w:r>
      <w:r w:rsidR="00EB7AED" w:rsidRPr="009849F8">
        <w:t xml:space="preserve">, підприємств </w:t>
      </w:r>
      <w:r w:rsidR="00373A1E" w:rsidRPr="009849F8">
        <w:t>і</w:t>
      </w:r>
      <w:r w:rsidR="00EB7AED" w:rsidRPr="009849F8">
        <w:t xml:space="preserve"> погодженими керівництвом</w:t>
      </w:r>
      <w:r w:rsidR="00837CC5" w:rsidRPr="009849F8">
        <w:t xml:space="preserve"> </w:t>
      </w:r>
      <w:r w:rsidR="007A4CD5">
        <w:t xml:space="preserve">державного </w:t>
      </w:r>
      <w:r w:rsidR="003575CE">
        <w:t xml:space="preserve">підприємства </w:t>
      </w:r>
      <w:r w:rsidR="00373A1E" w:rsidRPr="009849F8">
        <w:t>«</w:t>
      </w:r>
      <w:r w:rsidR="00EB7AED" w:rsidRPr="009849F8">
        <w:t>Ук</w:t>
      </w:r>
      <w:r w:rsidR="00373A1E" w:rsidRPr="009849F8">
        <w:t>рсервіс Мінтрансу»</w:t>
      </w:r>
      <w:r w:rsidR="00EB7AED" w:rsidRPr="009849F8">
        <w:t xml:space="preserve">, </w:t>
      </w:r>
      <w:r w:rsidR="007A4CD5">
        <w:t>за</w:t>
      </w:r>
      <w:r w:rsidRPr="009849F8">
        <w:t xml:space="preserve"> наявності</w:t>
      </w:r>
      <w:r w:rsidR="00862113">
        <w:t xml:space="preserve"> документа, що посвідчує особу.</w:t>
      </w:r>
    </w:p>
    <w:p w:rsidR="008C0CB9" w:rsidRPr="005413CB" w:rsidRDefault="008C0CB9" w:rsidP="005413CB">
      <w:pPr>
        <w:jc w:val="center"/>
        <w:rPr>
          <w:b w:val="0"/>
          <w:sz w:val="32"/>
          <w:szCs w:val="32"/>
        </w:rPr>
      </w:pPr>
    </w:p>
    <w:p w:rsidR="00F771A9" w:rsidRDefault="008C0CB9" w:rsidP="00F771A9">
      <w:pPr>
        <w:pStyle w:val="a5"/>
        <w:numPr>
          <w:ilvl w:val="0"/>
          <w:numId w:val="11"/>
        </w:numPr>
        <w:tabs>
          <w:tab w:val="clear" w:pos="0"/>
        </w:tabs>
        <w:ind w:firstLine="720"/>
      </w:pPr>
      <w:r w:rsidRPr="009849F8">
        <w:t xml:space="preserve">Доступ відвідувачів до </w:t>
      </w:r>
      <w:r w:rsidR="00CC2713" w:rsidRPr="009849F8">
        <w:rPr>
          <w:szCs w:val="28"/>
        </w:rPr>
        <w:t>адміністративної будівлі</w:t>
      </w:r>
      <w:r w:rsidR="00C521EB">
        <w:rPr>
          <w:spacing w:val="-4"/>
          <w:szCs w:val="28"/>
        </w:rPr>
        <w:t xml:space="preserve"> </w:t>
      </w:r>
      <w:r w:rsidRPr="009849F8">
        <w:t>може здійснюватися</w:t>
      </w:r>
      <w:r w:rsidR="00576655" w:rsidRPr="009849F8">
        <w:t xml:space="preserve"> </w:t>
      </w:r>
      <w:r w:rsidR="00E02980">
        <w:t>на</w:t>
      </w:r>
      <w:r w:rsidR="00576655" w:rsidRPr="009849F8">
        <w:rPr>
          <w:szCs w:val="28"/>
        </w:rPr>
        <w:t xml:space="preserve"> </w:t>
      </w:r>
      <w:r w:rsidR="00E02980">
        <w:rPr>
          <w:szCs w:val="28"/>
        </w:rPr>
        <w:t>підставі телефонного замовлення</w:t>
      </w:r>
      <w:r w:rsidR="00823C6C">
        <w:rPr>
          <w:szCs w:val="28"/>
        </w:rPr>
        <w:t xml:space="preserve"> з</w:t>
      </w:r>
      <w:r w:rsidR="00E02980">
        <w:rPr>
          <w:szCs w:val="28"/>
        </w:rPr>
        <w:t xml:space="preserve">а </w:t>
      </w:r>
      <w:r w:rsidR="00823C6C">
        <w:rPr>
          <w:szCs w:val="28"/>
        </w:rPr>
        <w:t>тел.</w:t>
      </w:r>
      <w:r w:rsidR="00576655" w:rsidRPr="009849F8">
        <w:rPr>
          <w:szCs w:val="28"/>
        </w:rPr>
        <w:t xml:space="preserve"> 142-68</w:t>
      </w:r>
      <w:r w:rsidR="00E02980">
        <w:rPr>
          <w:szCs w:val="28"/>
        </w:rPr>
        <w:t>,</w:t>
      </w:r>
      <w:r w:rsidR="00576655" w:rsidRPr="009849F8">
        <w:rPr>
          <w:szCs w:val="28"/>
        </w:rPr>
        <w:t xml:space="preserve"> </w:t>
      </w:r>
      <w:r w:rsidR="00E02980">
        <w:t xml:space="preserve">за </w:t>
      </w:r>
      <w:r w:rsidR="00576655" w:rsidRPr="009849F8">
        <w:t xml:space="preserve">наявності документа, що </w:t>
      </w:r>
      <w:r w:rsidR="00F771A9">
        <w:t>по</w:t>
      </w:r>
      <w:r w:rsidR="00576655" w:rsidRPr="009849F8">
        <w:t>свідчує особу</w:t>
      </w:r>
      <w:r w:rsidR="00823C6C">
        <w:t>,</w:t>
      </w:r>
      <w:r w:rsidRPr="009849F8">
        <w:t xml:space="preserve"> </w:t>
      </w:r>
      <w:r w:rsidRPr="009849F8">
        <w:rPr>
          <w:szCs w:val="28"/>
        </w:rPr>
        <w:t>через КПП</w:t>
      </w:r>
      <w:r w:rsidR="0025121B" w:rsidRPr="009849F8">
        <w:rPr>
          <w:szCs w:val="28"/>
        </w:rPr>
        <w:t xml:space="preserve"> №</w:t>
      </w:r>
      <w:r w:rsidR="002F28CC">
        <w:rPr>
          <w:szCs w:val="28"/>
        </w:rPr>
        <w:t xml:space="preserve"> </w:t>
      </w:r>
      <w:r w:rsidR="0025121B" w:rsidRPr="009849F8">
        <w:rPr>
          <w:szCs w:val="28"/>
        </w:rPr>
        <w:t>1</w:t>
      </w:r>
      <w:r w:rsidR="00F771A9">
        <w:rPr>
          <w:szCs w:val="28"/>
        </w:rPr>
        <w:t>.</w:t>
      </w:r>
      <w:r w:rsidR="00F771A9" w:rsidRPr="00F771A9">
        <w:t xml:space="preserve"> </w:t>
      </w:r>
    </w:p>
    <w:p w:rsidR="00F771A9" w:rsidRPr="009849F8" w:rsidRDefault="00F771A9" w:rsidP="00F771A9">
      <w:pPr>
        <w:pStyle w:val="a5"/>
        <w:ind w:left="28" w:firstLine="700"/>
      </w:pPr>
      <w:r w:rsidRPr="009849F8">
        <w:t xml:space="preserve">При виході з </w:t>
      </w:r>
      <w:r w:rsidRPr="00F771A9">
        <w:t>адміністративної будівлі</w:t>
      </w:r>
      <w:r w:rsidRPr="009849F8">
        <w:t xml:space="preserve"> черговий КПП №</w:t>
      </w:r>
      <w:r>
        <w:t xml:space="preserve"> </w:t>
      </w:r>
      <w:r w:rsidRPr="009849F8">
        <w:t>1 повинен вилучити у відвідувача разову перепустку.</w:t>
      </w:r>
    </w:p>
    <w:p w:rsidR="008C0CB9" w:rsidRPr="009849F8" w:rsidRDefault="004D20FA" w:rsidP="00150558">
      <w:pPr>
        <w:ind w:firstLine="709"/>
        <w:jc w:val="both"/>
        <w:rPr>
          <w:b w:val="0"/>
        </w:rPr>
      </w:pPr>
      <w:r w:rsidRPr="009849F8">
        <w:rPr>
          <w:b w:val="0"/>
        </w:rPr>
        <w:lastRenderedPageBreak/>
        <w:t>Черговий</w:t>
      </w:r>
      <w:r w:rsidR="008C0CB9" w:rsidRPr="009849F8">
        <w:rPr>
          <w:b w:val="0"/>
        </w:rPr>
        <w:t xml:space="preserve"> зміни </w:t>
      </w:r>
      <w:r w:rsidR="00026A4A" w:rsidRPr="009849F8">
        <w:rPr>
          <w:b w:val="0"/>
        </w:rPr>
        <w:t>о</w:t>
      </w:r>
      <w:r w:rsidR="008C0CB9" w:rsidRPr="009849F8">
        <w:rPr>
          <w:b w:val="0"/>
        </w:rPr>
        <w:t>хорони щод</w:t>
      </w:r>
      <w:r w:rsidR="005415C9">
        <w:rPr>
          <w:b w:val="0"/>
        </w:rPr>
        <w:t>ня</w:t>
      </w:r>
      <w:r w:rsidR="008C0CB9" w:rsidRPr="009849F8">
        <w:rPr>
          <w:b w:val="0"/>
        </w:rPr>
        <w:t xml:space="preserve"> </w:t>
      </w:r>
      <w:r w:rsidR="005415C9">
        <w:rPr>
          <w:b w:val="0"/>
        </w:rPr>
        <w:t>підбиває</w:t>
      </w:r>
      <w:r w:rsidR="008C0CB9" w:rsidRPr="009849F8">
        <w:rPr>
          <w:b w:val="0"/>
        </w:rPr>
        <w:t xml:space="preserve"> підсумки </w:t>
      </w:r>
      <w:r w:rsidR="005415C9">
        <w:rPr>
          <w:b w:val="0"/>
        </w:rPr>
        <w:t xml:space="preserve">щодо </w:t>
      </w:r>
      <w:r w:rsidR="008C0CB9" w:rsidRPr="009849F8">
        <w:rPr>
          <w:b w:val="0"/>
        </w:rPr>
        <w:t>входу</w:t>
      </w:r>
      <w:r w:rsidR="00A52981">
        <w:rPr>
          <w:b w:val="0"/>
        </w:rPr>
        <w:t xml:space="preserve"> (</w:t>
      </w:r>
      <w:r w:rsidR="008C0CB9" w:rsidRPr="009849F8">
        <w:rPr>
          <w:b w:val="0"/>
        </w:rPr>
        <w:t>виходу</w:t>
      </w:r>
      <w:r w:rsidR="00A52981">
        <w:rPr>
          <w:b w:val="0"/>
        </w:rPr>
        <w:t>)</w:t>
      </w:r>
      <w:r w:rsidR="008C0CB9" w:rsidRPr="009849F8">
        <w:rPr>
          <w:b w:val="0"/>
        </w:rPr>
        <w:t xml:space="preserve"> відвідувачів </w:t>
      </w:r>
      <w:r w:rsidR="00823C6C">
        <w:rPr>
          <w:b w:val="0"/>
        </w:rPr>
        <w:t>за телефонними замовленнями за</w:t>
      </w:r>
      <w:r w:rsidR="005415C9">
        <w:rPr>
          <w:b w:val="0"/>
        </w:rPr>
        <w:t xml:space="preserve"> </w:t>
      </w:r>
      <w:r w:rsidR="00823C6C">
        <w:rPr>
          <w:b w:val="0"/>
        </w:rPr>
        <w:t>тел.</w:t>
      </w:r>
      <w:r w:rsidR="008C0CB9" w:rsidRPr="009849F8">
        <w:rPr>
          <w:b w:val="0"/>
        </w:rPr>
        <w:t xml:space="preserve"> 142-68 та письмово о 08</w:t>
      </w:r>
      <w:r w:rsidR="000A4DB6" w:rsidRPr="009849F8">
        <w:rPr>
          <w:b w:val="0"/>
        </w:rPr>
        <w:t>:</w:t>
      </w:r>
      <w:r w:rsidR="008C0CB9" w:rsidRPr="009849F8">
        <w:rPr>
          <w:b w:val="0"/>
        </w:rPr>
        <w:t xml:space="preserve">30 наступного дня інформує режимний відділ </w:t>
      </w:r>
      <w:r w:rsidR="00E27A10">
        <w:rPr>
          <w:b w:val="0"/>
        </w:rPr>
        <w:t xml:space="preserve">державного </w:t>
      </w:r>
      <w:r w:rsidR="003575CE">
        <w:rPr>
          <w:b w:val="0"/>
        </w:rPr>
        <w:t xml:space="preserve">підприємства </w:t>
      </w:r>
      <w:r w:rsidR="008C0CB9" w:rsidRPr="009849F8">
        <w:rPr>
          <w:b w:val="0"/>
        </w:rPr>
        <w:t>«Укрсервіс Мінтрансу» для узагальнення та</w:t>
      </w:r>
      <w:r w:rsidR="000A4DB6" w:rsidRPr="009849F8">
        <w:rPr>
          <w:b w:val="0"/>
        </w:rPr>
        <w:t xml:space="preserve"> у разі необхідності</w:t>
      </w:r>
      <w:r w:rsidR="008C0CB9" w:rsidRPr="009849F8">
        <w:rPr>
          <w:b w:val="0"/>
        </w:rPr>
        <w:t xml:space="preserve"> подальшого інформув</w:t>
      </w:r>
      <w:r w:rsidR="00CA54E6">
        <w:rPr>
          <w:b w:val="0"/>
        </w:rPr>
        <w:t>ання керівництва</w:t>
      </w:r>
      <w:r w:rsidR="00C521EB">
        <w:rPr>
          <w:b w:val="0"/>
        </w:rPr>
        <w:t xml:space="preserve"> </w:t>
      </w:r>
      <w:r w:rsidR="003575CE">
        <w:rPr>
          <w:b w:val="0"/>
        </w:rPr>
        <w:t>Міністерства інфраструктури України</w:t>
      </w:r>
      <w:r w:rsidR="00CA54E6">
        <w:rPr>
          <w:b w:val="0"/>
        </w:rPr>
        <w:t>.</w:t>
      </w:r>
    </w:p>
    <w:p w:rsidR="00F771A9" w:rsidRPr="007408AF" w:rsidRDefault="00F771A9" w:rsidP="007408AF">
      <w:pPr>
        <w:ind w:firstLine="709"/>
        <w:jc w:val="both"/>
        <w:rPr>
          <w:b w:val="0"/>
        </w:rPr>
      </w:pPr>
      <w:r>
        <w:rPr>
          <w:b w:val="0"/>
        </w:rPr>
        <w:t>Вхід (вихід)</w:t>
      </w:r>
      <w:r w:rsidR="008C0CB9" w:rsidRPr="0053636C">
        <w:rPr>
          <w:b w:val="0"/>
        </w:rPr>
        <w:t xml:space="preserve"> до</w:t>
      </w:r>
      <w:r>
        <w:rPr>
          <w:b w:val="0"/>
        </w:rPr>
        <w:t xml:space="preserve"> </w:t>
      </w:r>
      <w:r w:rsidR="0077383B">
        <w:rPr>
          <w:b w:val="0"/>
        </w:rPr>
        <w:t>(з)</w:t>
      </w:r>
      <w:r w:rsidR="008C0CB9" w:rsidRPr="0053636C">
        <w:rPr>
          <w:b w:val="0"/>
        </w:rPr>
        <w:t xml:space="preserve"> </w:t>
      </w:r>
      <w:r w:rsidR="00CC2713" w:rsidRPr="0053636C">
        <w:rPr>
          <w:b w:val="0"/>
        </w:rPr>
        <w:t xml:space="preserve">адміністративної будівлі </w:t>
      </w:r>
      <w:r w:rsidR="008C0CB9" w:rsidRPr="0053636C">
        <w:rPr>
          <w:b w:val="0"/>
        </w:rPr>
        <w:t xml:space="preserve">працівників засобів масової інформації для здійснення ними своїх професійних обов’язків здійснюється за погодженням із </w:t>
      </w:r>
      <w:r w:rsidR="004C2475" w:rsidRPr="0053636C">
        <w:rPr>
          <w:b w:val="0"/>
        </w:rPr>
        <w:t>директором</w:t>
      </w:r>
      <w:r w:rsidR="008C0CB9" w:rsidRPr="0053636C">
        <w:rPr>
          <w:b w:val="0"/>
        </w:rPr>
        <w:t xml:space="preserve"> </w:t>
      </w:r>
      <w:r w:rsidR="00AE2D75" w:rsidRPr="0053636C">
        <w:rPr>
          <w:b w:val="0"/>
        </w:rPr>
        <w:t>Департамент</w:t>
      </w:r>
      <w:r w:rsidR="004C2475" w:rsidRPr="0053636C">
        <w:rPr>
          <w:b w:val="0"/>
        </w:rPr>
        <w:t>у</w:t>
      </w:r>
      <w:r w:rsidR="00AE2D75" w:rsidRPr="0053636C">
        <w:rPr>
          <w:b w:val="0"/>
        </w:rPr>
        <w:t xml:space="preserve"> забезпечення комунікації та аналітичної роботи</w:t>
      </w:r>
      <w:r w:rsidR="00952EB0">
        <w:rPr>
          <w:b w:val="0"/>
        </w:rPr>
        <w:t xml:space="preserve"> Міністерства інфраструктури України </w:t>
      </w:r>
      <w:r w:rsidR="008C0CB9" w:rsidRPr="0053636C">
        <w:rPr>
          <w:b w:val="0"/>
        </w:rPr>
        <w:t>та керівництв</w:t>
      </w:r>
      <w:r w:rsidR="0073719A" w:rsidRPr="0053636C">
        <w:rPr>
          <w:b w:val="0"/>
        </w:rPr>
        <w:t>ом</w:t>
      </w:r>
      <w:r w:rsidR="008C0CB9" w:rsidRPr="0053636C">
        <w:rPr>
          <w:b w:val="0"/>
        </w:rPr>
        <w:t xml:space="preserve"> </w:t>
      </w:r>
      <w:r w:rsidR="00952EB0">
        <w:rPr>
          <w:b w:val="0"/>
        </w:rPr>
        <w:t xml:space="preserve">державного </w:t>
      </w:r>
      <w:r w:rsidR="003575CE">
        <w:rPr>
          <w:b w:val="0"/>
        </w:rPr>
        <w:t xml:space="preserve">підприємства </w:t>
      </w:r>
      <w:r w:rsidR="0073719A" w:rsidRPr="0053636C">
        <w:rPr>
          <w:b w:val="0"/>
        </w:rPr>
        <w:t>«Укрсервіс Мінтрансу»</w:t>
      </w:r>
      <w:r w:rsidR="008C0CB9" w:rsidRPr="0053636C">
        <w:rPr>
          <w:b w:val="0"/>
        </w:rPr>
        <w:t>.</w:t>
      </w:r>
    </w:p>
    <w:p w:rsidR="00CC2713" w:rsidRPr="003E08BB" w:rsidRDefault="00CC2713" w:rsidP="005413CB">
      <w:pPr>
        <w:jc w:val="center"/>
        <w:rPr>
          <w:b w:val="0"/>
          <w:sz w:val="26"/>
          <w:szCs w:val="26"/>
        </w:rPr>
      </w:pPr>
    </w:p>
    <w:p w:rsidR="0075502E" w:rsidRDefault="008C0CB9" w:rsidP="00D478C9">
      <w:pPr>
        <w:pStyle w:val="a5"/>
        <w:numPr>
          <w:ilvl w:val="0"/>
          <w:numId w:val="11"/>
        </w:numPr>
        <w:tabs>
          <w:tab w:val="clear" w:pos="0"/>
        </w:tabs>
        <w:ind w:firstLine="720"/>
      </w:pPr>
      <w:r w:rsidRPr="009849F8">
        <w:t xml:space="preserve">У разі втрати </w:t>
      </w:r>
      <w:r w:rsidR="007408AF">
        <w:t>одно</w:t>
      </w:r>
      <w:r w:rsidRPr="009849F8">
        <w:t xml:space="preserve">разової перепустки відвідувач зможе </w:t>
      </w:r>
      <w:r w:rsidR="00E825A1">
        <w:br/>
      </w:r>
      <w:r w:rsidRPr="009849F8">
        <w:t xml:space="preserve">залишити </w:t>
      </w:r>
      <w:r w:rsidR="00CC2713" w:rsidRPr="009849F8">
        <w:rPr>
          <w:szCs w:val="28"/>
        </w:rPr>
        <w:t xml:space="preserve">адміністративну </w:t>
      </w:r>
      <w:r w:rsidR="00CC2713" w:rsidRPr="00C74A9F">
        <w:t>будівлю</w:t>
      </w:r>
      <w:r w:rsidR="00CC2713" w:rsidRPr="009849F8">
        <w:t xml:space="preserve"> </w:t>
      </w:r>
      <w:r w:rsidRPr="009849F8">
        <w:t xml:space="preserve">лише після з’ясування обставин </w:t>
      </w:r>
      <w:r w:rsidR="00E825A1">
        <w:br/>
      </w:r>
      <w:r w:rsidRPr="009849F8">
        <w:t xml:space="preserve">втрати такої перепустки, яке здійснюється в присутності </w:t>
      </w:r>
      <w:r w:rsidR="004D20FA" w:rsidRPr="009849F8">
        <w:t>чергового</w:t>
      </w:r>
      <w:r w:rsidR="00391FCB" w:rsidRPr="009849F8">
        <w:t xml:space="preserve"> </w:t>
      </w:r>
      <w:r w:rsidR="00E825A1">
        <w:br/>
      </w:r>
      <w:r w:rsidR="00391FCB" w:rsidRPr="009849F8">
        <w:t>зміни охорони, чергового КПП №</w:t>
      </w:r>
      <w:r w:rsidR="00EF7E07">
        <w:t xml:space="preserve"> </w:t>
      </w:r>
      <w:r w:rsidRPr="009849F8">
        <w:t xml:space="preserve">1 та чергового бюро перепусток. </w:t>
      </w:r>
      <w:r w:rsidR="00E825A1">
        <w:br/>
      </w:r>
      <w:r w:rsidRPr="009849F8">
        <w:t xml:space="preserve">За результатами з’ясування обставин втрати разової перепустки складається </w:t>
      </w:r>
      <w:r w:rsidR="00E825A1">
        <w:br/>
      </w:r>
      <w:r w:rsidRPr="009849F8">
        <w:t>акт про її втрату, який підписується черговим КПП №</w:t>
      </w:r>
      <w:r w:rsidR="00EF7E07">
        <w:t xml:space="preserve"> </w:t>
      </w:r>
      <w:r w:rsidRPr="009849F8">
        <w:t xml:space="preserve">1, відвідувачем </w:t>
      </w:r>
      <w:r w:rsidR="00E825A1">
        <w:br/>
      </w:r>
      <w:r w:rsidRPr="009849F8">
        <w:t>та особою, яка замовила разову перепустку.</w:t>
      </w:r>
    </w:p>
    <w:p w:rsidR="002A5180" w:rsidRPr="003E08BB" w:rsidRDefault="002A5180" w:rsidP="005413CB">
      <w:pPr>
        <w:jc w:val="center"/>
        <w:rPr>
          <w:b w:val="0"/>
          <w:sz w:val="26"/>
          <w:szCs w:val="26"/>
        </w:rPr>
      </w:pPr>
    </w:p>
    <w:p w:rsidR="0075502E" w:rsidRDefault="008C0CB9" w:rsidP="00D478C9">
      <w:pPr>
        <w:pStyle w:val="a5"/>
        <w:numPr>
          <w:ilvl w:val="0"/>
          <w:numId w:val="11"/>
        </w:numPr>
        <w:tabs>
          <w:tab w:val="clear" w:pos="0"/>
        </w:tabs>
        <w:ind w:firstLine="720"/>
      </w:pPr>
      <w:r w:rsidRPr="009849F8">
        <w:t xml:space="preserve">Допуск відвідувачів до приймальні </w:t>
      </w:r>
      <w:r w:rsidR="009B744A" w:rsidRPr="009849F8">
        <w:t xml:space="preserve">Міністра інфраструктури України, </w:t>
      </w:r>
      <w:r w:rsidR="00204DA4" w:rsidRPr="009849F8">
        <w:t xml:space="preserve">першого заступника </w:t>
      </w:r>
      <w:r w:rsidR="009B744A" w:rsidRPr="009849F8">
        <w:t>Міністра</w:t>
      </w:r>
      <w:r w:rsidR="0031780B">
        <w:t xml:space="preserve"> </w:t>
      </w:r>
      <w:r w:rsidR="002A5180" w:rsidRPr="009849F8">
        <w:t>інфраструктури України</w:t>
      </w:r>
      <w:r w:rsidR="002A5180">
        <w:t xml:space="preserve"> </w:t>
      </w:r>
      <w:r w:rsidR="00E825A1">
        <w:br/>
      </w:r>
      <w:r w:rsidR="0031780B">
        <w:t xml:space="preserve">здійснюється лише </w:t>
      </w:r>
      <w:r w:rsidRPr="009849F8">
        <w:t xml:space="preserve">після здавання ними на тимчасове зберігання </w:t>
      </w:r>
      <w:r w:rsidR="00E825A1">
        <w:br/>
      </w:r>
      <w:r w:rsidRPr="009849F8">
        <w:t>охоронцю 5-го поверху телефонів,</w:t>
      </w:r>
      <w:r w:rsidR="006F60AE" w:rsidRPr="009849F8">
        <w:t xml:space="preserve"> диктофонів</w:t>
      </w:r>
      <w:r w:rsidR="00F550D8" w:rsidRPr="009849F8">
        <w:t xml:space="preserve"> та інших </w:t>
      </w:r>
      <w:r w:rsidR="00391FCB" w:rsidRPr="009849F8">
        <w:t>аудіо-</w:t>
      </w:r>
      <w:r w:rsidR="00F550D8" w:rsidRPr="009849F8">
        <w:t>, відеозапису</w:t>
      </w:r>
      <w:r w:rsidR="00A23039">
        <w:t>вальн</w:t>
      </w:r>
      <w:r w:rsidR="00F550D8" w:rsidRPr="009849F8">
        <w:t>их пристроїв</w:t>
      </w:r>
      <w:r w:rsidRPr="009849F8">
        <w:t xml:space="preserve"> та особистих речей (валіз, с</w:t>
      </w:r>
      <w:r w:rsidR="00B019E4">
        <w:t>умок, портфелів, барсеток тощо)</w:t>
      </w:r>
      <w:r w:rsidR="007408AF" w:rsidRPr="009849F8">
        <w:t xml:space="preserve"> </w:t>
      </w:r>
      <w:r w:rsidR="00B019E4">
        <w:t xml:space="preserve">у </w:t>
      </w:r>
      <w:r w:rsidR="007408AF">
        <w:t xml:space="preserve">разі обладнання поста </w:t>
      </w:r>
      <w:r w:rsidR="00010F6C" w:rsidRPr="009849F8">
        <w:t>охоронця 5-го поверху відповідними камерами для збереження особистих речей відвідувачів</w:t>
      </w:r>
      <w:r w:rsidR="007408AF">
        <w:t xml:space="preserve"> </w:t>
      </w:r>
      <w:r w:rsidR="00010F6C">
        <w:t xml:space="preserve">Міністра інфраструктури України та </w:t>
      </w:r>
      <w:r w:rsidR="007408AF">
        <w:t>першого заступника Міністра інфраструктури України</w:t>
      </w:r>
      <w:r w:rsidR="007408AF" w:rsidRPr="009849F8">
        <w:t>.</w:t>
      </w:r>
    </w:p>
    <w:p w:rsidR="002A5180" w:rsidRPr="003E08BB" w:rsidRDefault="002A5180" w:rsidP="005413CB">
      <w:pPr>
        <w:jc w:val="center"/>
        <w:rPr>
          <w:b w:val="0"/>
          <w:sz w:val="26"/>
          <w:szCs w:val="26"/>
        </w:rPr>
      </w:pPr>
    </w:p>
    <w:p w:rsidR="002B2CAD" w:rsidRDefault="006F60AE" w:rsidP="00757A08">
      <w:pPr>
        <w:pStyle w:val="a5"/>
        <w:numPr>
          <w:ilvl w:val="0"/>
          <w:numId w:val="11"/>
        </w:numPr>
        <w:tabs>
          <w:tab w:val="clear" w:pos="0"/>
        </w:tabs>
        <w:ind w:firstLine="720"/>
      </w:pPr>
      <w:r w:rsidRPr="009849F8">
        <w:t>Якщо відвідувач відмовляється здати вказані</w:t>
      </w:r>
      <w:r w:rsidR="003B200F">
        <w:t xml:space="preserve"> в пункті </w:t>
      </w:r>
      <w:r w:rsidR="007408AF">
        <w:t>8</w:t>
      </w:r>
      <w:r w:rsidR="003B200F">
        <w:t xml:space="preserve"> цього розділу </w:t>
      </w:r>
      <w:r w:rsidRPr="009849F8">
        <w:t>речі на тимчасове зберігання</w:t>
      </w:r>
      <w:r w:rsidR="002B2CAD" w:rsidRPr="009849F8">
        <w:t>, охоронець</w:t>
      </w:r>
      <w:r w:rsidRPr="009849F8">
        <w:t xml:space="preserve"> 5-го поверху</w:t>
      </w:r>
      <w:r w:rsidR="002B2CAD" w:rsidRPr="009849F8">
        <w:t xml:space="preserve"> доповідає про це</w:t>
      </w:r>
      <w:r w:rsidR="009B744A" w:rsidRPr="009849F8">
        <w:t xml:space="preserve"> </w:t>
      </w:r>
      <w:r w:rsidR="00CF64C4">
        <w:t xml:space="preserve">директору </w:t>
      </w:r>
      <w:r w:rsidR="00CF64C4" w:rsidRPr="00CF64C4">
        <w:t>Департаменту забезпечення комунікації та аналітичної роботи</w:t>
      </w:r>
      <w:r w:rsidR="00CF64C4">
        <w:t xml:space="preserve"> </w:t>
      </w:r>
      <w:r w:rsidR="003B200F">
        <w:t>Міністерства</w:t>
      </w:r>
      <w:r w:rsidR="003B200F" w:rsidRPr="009849F8">
        <w:t xml:space="preserve"> інфраструктури України</w:t>
      </w:r>
      <w:r w:rsidR="003B200F">
        <w:t xml:space="preserve"> </w:t>
      </w:r>
      <w:r w:rsidR="002B2CAD" w:rsidRPr="009849F8">
        <w:t>для подальшої доповіді</w:t>
      </w:r>
      <w:r w:rsidR="009B744A" w:rsidRPr="009849F8">
        <w:t xml:space="preserve"> Міністру інфраструктури України, першому заступнику Міністра</w:t>
      </w:r>
      <w:r w:rsidR="001B14BF">
        <w:t xml:space="preserve"> </w:t>
      </w:r>
      <w:r w:rsidR="001B14BF" w:rsidRPr="009849F8">
        <w:t>інфраструктури України</w:t>
      </w:r>
      <w:r w:rsidR="00B8437E" w:rsidRPr="009849F8">
        <w:t>,</w:t>
      </w:r>
      <w:r w:rsidR="002B2CAD" w:rsidRPr="009849F8">
        <w:t xml:space="preserve"> </w:t>
      </w:r>
      <w:r w:rsidR="00B8437E" w:rsidRPr="009849F8">
        <w:t>я</w:t>
      </w:r>
      <w:r w:rsidR="009B744A" w:rsidRPr="009849F8">
        <w:t>кі</w:t>
      </w:r>
      <w:r w:rsidR="002B2CAD" w:rsidRPr="009849F8">
        <w:t xml:space="preserve"> особисто прийма</w:t>
      </w:r>
      <w:r w:rsidR="009B744A" w:rsidRPr="009849F8">
        <w:t>ють</w:t>
      </w:r>
      <w:r w:rsidR="002B2CAD" w:rsidRPr="009849F8">
        <w:t xml:space="preserve"> рішення п</w:t>
      </w:r>
      <w:r w:rsidR="0025121B" w:rsidRPr="009849F8">
        <w:t xml:space="preserve">ро допуск до </w:t>
      </w:r>
      <w:r w:rsidR="009B744A" w:rsidRPr="009849F8">
        <w:t>них</w:t>
      </w:r>
      <w:r w:rsidR="0025121B" w:rsidRPr="009849F8">
        <w:t xml:space="preserve"> відвідувач</w:t>
      </w:r>
      <w:r w:rsidR="009B744A" w:rsidRPr="009849F8">
        <w:t>ів</w:t>
      </w:r>
      <w:r w:rsidR="007408AF">
        <w:t>.</w:t>
      </w:r>
    </w:p>
    <w:p w:rsidR="003A17D4" w:rsidRPr="003E08BB" w:rsidRDefault="003A17D4" w:rsidP="005413CB">
      <w:pPr>
        <w:jc w:val="center"/>
        <w:rPr>
          <w:b w:val="0"/>
          <w:szCs w:val="28"/>
        </w:rPr>
      </w:pPr>
    </w:p>
    <w:p w:rsidR="008C0CB9" w:rsidRDefault="008C0CB9" w:rsidP="009B0D63">
      <w:pPr>
        <w:pStyle w:val="a5"/>
        <w:numPr>
          <w:ilvl w:val="0"/>
          <w:numId w:val="11"/>
        </w:numPr>
        <w:tabs>
          <w:tab w:val="clear" w:pos="0"/>
        </w:tabs>
        <w:ind w:firstLine="720"/>
      </w:pPr>
      <w:r w:rsidRPr="009849F8">
        <w:t xml:space="preserve">Винесення </w:t>
      </w:r>
      <w:r w:rsidR="00AE6881">
        <w:t xml:space="preserve">(вивезення) </w:t>
      </w:r>
      <w:r w:rsidRPr="009849F8">
        <w:t xml:space="preserve">з </w:t>
      </w:r>
      <w:r w:rsidR="00AD0AD4" w:rsidRPr="009B0D63">
        <w:t>адміністративної будівлі</w:t>
      </w:r>
      <w:r w:rsidR="00AD0AD4" w:rsidRPr="009849F8">
        <w:t xml:space="preserve"> </w:t>
      </w:r>
      <w:r w:rsidRPr="009849F8">
        <w:t>та з території</w:t>
      </w:r>
      <w:r w:rsidR="00C521EB">
        <w:t xml:space="preserve"> </w:t>
      </w:r>
      <w:r w:rsidR="003575CE">
        <w:t>Міністерства інфраструктури України</w:t>
      </w:r>
      <w:r w:rsidRPr="009849F8">
        <w:t xml:space="preserve"> </w:t>
      </w:r>
      <w:r w:rsidR="00AE6881">
        <w:t xml:space="preserve">матеріальних цінностей </w:t>
      </w:r>
      <w:r w:rsidRPr="009849F8">
        <w:t>дозволяється за перепустк</w:t>
      </w:r>
      <w:r w:rsidR="00BC7157">
        <w:t>ою для в</w:t>
      </w:r>
      <w:r w:rsidR="00B019E4">
        <w:t>инесення/</w:t>
      </w:r>
      <w:r w:rsidR="00BC7157">
        <w:t>вивезення</w:t>
      </w:r>
      <w:r w:rsidR="00B019E4">
        <w:t xml:space="preserve"> (</w:t>
      </w:r>
      <w:r w:rsidR="008C41F1">
        <w:t>внесення/ввезення</w:t>
      </w:r>
      <w:r w:rsidR="00B019E4">
        <w:t>)</w:t>
      </w:r>
      <w:r w:rsidR="00BC7157">
        <w:t xml:space="preserve"> </w:t>
      </w:r>
      <w:r w:rsidR="000C75CA">
        <w:t xml:space="preserve">матеріальних цінностей </w:t>
      </w:r>
      <w:r w:rsidR="0077383B">
        <w:t>(з)</w:t>
      </w:r>
      <w:r w:rsidR="00BC7157">
        <w:t xml:space="preserve"> </w:t>
      </w:r>
      <w:r w:rsidR="008C41F1">
        <w:t xml:space="preserve">до </w:t>
      </w:r>
      <w:r w:rsidR="00BC7157">
        <w:t>адміністративної будівлі та внутрішньої території Міністерства інфраструктури України</w:t>
      </w:r>
      <w:r w:rsidR="00010F6C">
        <w:t xml:space="preserve">, </w:t>
      </w:r>
      <w:r w:rsidR="00BC7157">
        <w:t>наведено</w:t>
      </w:r>
      <w:r w:rsidR="00010F6C">
        <w:t>ю</w:t>
      </w:r>
      <w:r w:rsidR="00BC7157">
        <w:t xml:space="preserve"> у додатку 5</w:t>
      </w:r>
      <w:r w:rsidR="00BC7157" w:rsidRPr="004F19AE">
        <w:t xml:space="preserve"> </w:t>
      </w:r>
      <w:r w:rsidR="00BC7157">
        <w:t xml:space="preserve">до цієї </w:t>
      </w:r>
      <w:r w:rsidR="000C75CA">
        <w:t>Інструкції.</w:t>
      </w:r>
    </w:p>
    <w:p w:rsidR="008C0CB9" w:rsidRPr="009849F8" w:rsidRDefault="000C75CA" w:rsidP="00150558">
      <w:pPr>
        <w:pStyle w:val="a5"/>
        <w:ind w:firstLine="709"/>
      </w:pPr>
      <w:r>
        <w:t>Зазначені</w:t>
      </w:r>
      <w:r w:rsidR="008C0CB9" w:rsidRPr="009849F8">
        <w:t xml:space="preserve"> перепустки підписуються керівниками (заступниками</w:t>
      </w:r>
      <w:r w:rsidR="00E72D48" w:rsidRPr="009849F8">
        <w:t xml:space="preserve"> керівників</w:t>
      </w:r>
      <w:r w:rsidR="008C0CB9" w:rsidRPr="009849F8">
        <w:t>)</w:t>
      </w:r>
      <w:r w:rsidR="00E72D48" w:rsidRPr="009849F8">
        <w:t xml:space="preserve"> </w:t>
      </w:r>
      <w:r w:rsidR="008C0CB9" w:rsidRPr="009849F8">
        <w:t>структурних підрозділів</w:t>
      </w:r>
      <w:r w:rsidR="00C521EB">
        <w:t xml:space="preserve"> </w:t>
      </w:r>
      <w:r w:rsidR="005A14FE">
        <w:t xml:space="preserve">апарату </w:t>
      </w:r>
      <w:r w:rsidR="003575CE">
        <w:t>Міністерства інфраструктури України</w:t>
      </w:r>
      <w:r w:rsidR="008C0CB9" w:rsidRPr="009849F8">
        <w:t xml:space="preserve">, </w:t>
      </w:r>
      <w:r w:rsidR="00000190" w:rsidRPr="009849F8">
        <w:t>центральних органів виконавчої влади</w:t>
      </w:r>
      <w:r w:rsidR="008C0CB9" w:rsidRPr="009849F8">
        <w:t>, керівниками</w:t>
      </w:r>
      <w:r w:rsidR="00000190" w:rsidRPr="009849F8">
        <w:t xml:space="preserve"> </w:t>
      </w:r>
      <w:r w:rsidR="004E727E" w:rsidRPr="009849F8">
        <w:t>(</w:t>
      </w:r>
      <w:r w:rsidR="00E72D48" w:rsidRPr="009849F8">
        <w:t xml:space="preserve">заступниками </w:t>
      </w:r>
      <w:r w:rsidR="00E72D48" w:rsidRPr="009849F8">
        <w:lastRenderedPageBreak/>
        <w:t>керівників</w:t>
      </w:r>
      <w:r w:rsidR="004E727E" w:rsidRPr="009849F8">
        <w:t>) підприємств</w:t>
      </w:r>
      <w:r w:rsidR="00666915" w:rsidRPr="009849F8">
        <w:t xml:space="preserve"> та </w:t>
      </w:r>
      <w:r w:rsidR="00387FD4" w:rsidRPr="009849F8">
        <w:t>обов’язково погоджуються керівництвом</w:t>
      </w:r>
      <w:r w:rsidR="00000190" w:rsidRPr="009849F8">
        <w:t xml:space="preserve"> </w:t>
      </w:r>
      <w:r w:rsidR="005A14FE">
        <w:t xml:space="preserve">державного </w:t>
      </w:r>
      <w:r w:rsidR="003575CE">
        <w:t xml:space="preserve">підприємства </w:t>
      </w:r>
      <w:r w:rsidR="0073719A" w:rsidRPr="009849F8">
        <w:t>«Укрсервіс Мінтрансу»</w:t>
      </w:r>
      <w:r w:rsidR="008C0CB9" w:rsidRPr="009849F8">
        <w:t>.</w:t>
      </w:r>
      <w:r>
        <w:t xml:space="preserve"> П</w:t>
      </w:r>
      <w:r w:rsidR="008C0CB9" w:rsidRPr="009849F8">
        <w:t>ерепустки обов’язково реєструютьс</w:t>
      </w:r>
      <w:r w:rsidR="00A26683" w:rsidRPr="009849F8">
        <w:t>я в журналі черговим</w:t>
      </w:r>
      <w:r w:rsidR="00DC1EB5">
        <w:t>и</w:t>
      </w:r>
      <w:r w:rsidR="00A26683" w:rsidRPr="009849F8">
        <w:t xml:space="preserve"> на КПП №</w:t>
      </w:r>
      <w:r w:rsidR="009102DD">
        <w:t xml:space="preserve"> </w:t>
      </w:r>
      <w:r w:rsidR="00A26683" w:rsidRPr="009849F8">
        <w:t xml:space="preserve">1, </w:t>
      </w:r>
      <w:r w:rsidR="00204DA4" w:rsidRPr="009849F8">
        <w:t xml:space="preserve">КПП </w:t>
      </w:r>
      <w:r w:rsidR="00A26683" w:rsidRPr="009849F8">
        <w:t>№</w:t>
      </w:r>
      <w:r w:rsidR="009102DD">
        <w:t xml:space="preserve"> </w:t>
      </w:r>
      <w:r w:rsidR="00A26683" w:rsidRPr="009849F8">
        <w:t>3.</w:t>
      </w:r>
    </w:p>
    <w:p w:rsidR="00C01E45" w:rsidRDefault="008C0CB9" w:rsidP="00DC1EB5">
      <w:pPr>
        <w:pStyle w:val="a5"/>
        <w:ind w:firstLine="709"/>
      </w:pPr>
      <w:r w:rsidRPr="009849F8">
        <w:t xml:space="preserve">Ввезення </w:t>
      </w:r>
      <w:r w:rsidR="00AE6881">
        <w:t xml:space="preserve">(внесення) </w:t>
      </w:r>
      <w:r w:rsidR="000C75CA">
        <w:t xml:space="preserve">матеріальних цінностей </w:t>
      </w:r>
      <w:r w:rsidRPr="009849F8">
        <w:t>та продуктів у їдальню</w:t>
      </w:r>
      <w:r w:rsidR="00C521EB">
        <w:t xml:space="preserve"> </w:t>
      </w:r>
      <w:r w:rsidR="003575CE">
        <w:t>Міністерства інфраструктури України</w:t>
      </w:r>
      <w:r w:rsidR="00AD0AD4" w:rsidRPr="009849F8">
        <w:t xml:space="preserve"> </w:t>
      </w:r>
      <w:r w:rsidRPr="009849F8">
        <w:t xml:space="preserve">дозволяється тільки у супроводі особи, якій керівництвом </w:t>
      </w:r>
      <w:r w:rsidR="009554B8">
        <w:t xml:space="preserve">державного </w:t>
      </w:r>
      <w:r w:rsidR="003575CE">
        <w:t xml:space="preserve">підприємства </w:t>
      </w:r>
      <w:r w:rsidR="0073719A" w:rsidRPr="009849F8">
        <w:t>«</w:t>
      </w:r>
      <w:r w:rsidRPr="009849F8">
        <w:t>Укрсервіс Мінтрансу</w:t>
      </w:r>
      <w:r w:rsidR="0073719A" w:rsidRPr="009849F8">
        <w:t>»</w:t>
      </w:r>
      <w:r w:rsidRPr="009849F8">
        <w:t xml:space="preserve"> надано право</w:t>
      </w:r>
      <w:r w:rsidR="00AD0AD4" w:rsidRPr="009849F8">
        <w:t xml:space="preserve"> приймати відповідні матеріальні </w:t>
      </w:r>
      <w:r w:rsidRPr="009849F8">
        <w:t>цінності.</w:t>
      </w:r>
    </w:p>
    <w:p w:rsidR="00A958CD" w:rsidRPr="00ED4E16" w:rsidRDefault="00A958CD" w:rsidP="00ED4E16">
      <w:pPr>
        <w:pStyle w:val="a5"/>
        <w:numPr>
          <w:ilvl w:val="0"/>
          <w:numId w:val="11"/>
        </w:numPr>
        <w:tabs>
          <w:tab w:val="clear" w:pos="0"/>
        </w:tabs>
        <w:ind w:firstLine="720"/>
      </w:pPr>
      <w:r w:rsidRPr="00A958CD">
        <w:t xml:space="preserve">Забороняється проносити </w:t>
      </w:r>
      <w:r>
        <w:t xml:space="preserve">до </w:t>
      </w:r>
      <w:r w:rsidRPr="009B0D63">
        <w:t>адміністративної будівлі</w:t>
      </w:r>
      <w:r w:rsidRPr="009849F8">
        <w:t xml:space="preserve"> та</w:t>
      </w:r>
      <w:r w:rsidR="00010F6C">
        <w:t xml:space="preserve"> на</w:t>
      </w:r>
      <w:r w:rsidRPr="009849F8">
        <w:t xml:space="preserve"> територі</w:t>
      </w:r>
      <w:r>
        <w:t>ю Міністерства інфраструктури України</w:t>
      </w:r>
      <w:r w:rsidRPr="00A958CD">
        <w:t xml:space="preserve"> вибухонебезпечні, легкозаймисті, отруйні, їдкі речовини з різким запахом, а також наркотичні речовини, колючі, ріжучі предмети</w:t>
      </w:r>
      <w:r>
        <w:t xml:space="preserve"> та </w:t>
      </w:r>
      <w:r w:rsidRPr="00A958CD">
        <w:t>вогнепальну зброю</w:t>
      </w:r>
      <w:r>
        <w:t>.</w:t>
      </w:r>
    </w:p>
    <w:p w:rsidR="00CA707F" w:rsidRPr="005413CB" w:rsidRDefault="00CA707F" w:rsidP="00C01E45">
      <w:pPr>
        <w:jc w:val="center"/>
        <w:rPr>
          <w:b w:val="0"/>
          <w:sz w:val="32"/>
          <w:szCs w:val="32"/>
        </w:rPr>
      </w:pPr>
    </w:p>
    <w:p w:rsidR="008C0CB9" w:rsidRPr="009849F8" w:rsidRDefault="00C01E45" w:rsidP="00C01E45">
      <w:pPr>
        <w:jc w:val="center"/>
        <w:rPr>
          <w:b w:val="0"/>
          <w:sz w:val="14"/>
          <w:szCs w:val="28"/>
        </w:rPr>
      </w:pPr>
      <w:r>
        <w:rPr>
          <w:b w:val="0"/>
          <w:szCs w:val="28"/>
        </w:rPr>
        <w:t>І</w:t>
      </w:r>
      <w:r>
        <w:rPr>
          <w:b w:val="0"/>
          <w:szCs w:val="28"/>
          <w:lang w:val="en-US"/>
        </w:rPr>
        <w:t>V</w:t>
      </w:r>
      <w:r>
        <w:rPr>
          <w:b w:val="0"/>
          <w:szCs w:val="28"/>
        </w:rPr>
        <w:t xml:space="preserve">. </w:t>
      </w:r>
      <w:r w:rsidR="008C0CB9" w:rsidRPr="009849F8">
        <w:rPr>
          <w:b w:val="0"/>
          <w:szCs w:val="28"/>
        </w:rPr>
        <w:t>Порядок допуску автотранспор</w:t>
      </w:r>
      <w:r w:rsidR="00387FD4" w:rsidRPr="009849F8">
        <w:rPr>
          <w:b w:val="0"/>
          <w:szCs w:val="28"/>
        </w:rPr>
        <w:t>ту на територію</w:t>
      </w:r>
      <w:r w:rsidR="00C521EB">
        <w:rPr>
          <w:b w:val="0"/>
          <w:szCs w:val="28"/>
        </w:rPr>
        <w:t xml:space="preserve"> </w:t>
      </w:r>
      <w:r w:rsidR="002C2B79">
        <w:rPr>
          <w:b w:val="0"/>
          <w:szCs w:val="28"/>
        </w:rPr>
        <w:br/>
      </w:r>
      <w:r w:rsidR="003575CE">
        <w:rPr>
          <w:b w:val="0"/>
          <w:szCs w:val="28"/>
        </w:rPr>
        <w:t>Міністерства інфраструктури України</w:t>
      </w:r>
    </w:p>
    <w:p w:rsidR="008C0CB9" w:rsidRPr="005413CB" w:rsidRDefault="008C0CB9" w:rsidP="005413CB">
      <w:pPr>
        <w:jc w:val="center"/>
        <w:rPr>
          <w:b w:val="0"/>
          <w:sz w:val="32"/>
          <w:szCs w:val="32"/>
        </w:rPr>
      </w:pPr>
    </w:p>
    <w:p w:rsidR="008C0CB9" w:rsidRPr="00FA56A6" w:rsidRDefault="008C0CB9" w:rsidP="002E10E0">
      <w:pPr>
        <w:numPr>
          <w:ilvl w:val="0"/>
          <w:numId w:val="15"/>
        </w:numPr>
        <w:tabs>
          <w:tab w:val="clear" w:pos="0"/>
        </w:tabs>
        <w:ind w:firstLine="720"/>
        <w:jc w:val="both"/>
        <w:rPr>
          <w:b w:val="0"/>
          <w:szCs w:val="28"/>
        </w:rPr>
      </w:pPr>
      <w:r w:rsidRPr="009849F8">
        <w:rPr>
          <w:b w:val="0"/>
          <w:szCs w:val="28"/>
        </w:rPr>
        <w:t>Безперешкодно допускаються на територію</w:t>
      </w:r>
      <w:r w:rsidR="00C521EB">
        <w:rPr>
          <w:b w:val="0"/>
          <w:szCs w:val="28"/>
        </w:rPr>
        <w:t xml:space="preserve"> </w:t>
      </w:r>
      <w:r w:rsidR="003575CE">
        <w:rPr>
          <w:b w:val="0"/>
          <w:szCs w:val="28"/>
        </w:rPr>
        <w:t>Міністерства інфраструктури України</w:t>
      </w:r>
      <w:r w:rsidRPr="009849F8">
        <w:rPr>
          <w:b w:val="0"/>
          <w:szCs w:val="28"/>
        </w:rPr>
        <w:t xml:space="preserve"> </w:t>
      </w:r>
      <w:r w:rsidR="00FA56A6">
        <w:rPr>
          <w:b w:val="0"/>
          <w:szCs w:val="28"/>
        </w:rPr>
        <w:t xml:space="preserve">автотранспорт </w:t>
      </w:r>
      <w:r w:rsidR="00FA56A6" w:rsidRPr="00FA56A6">
        <w:rPr>
          <w:b w:val="0"/>
          <w:szCs w:val="28"/>
        </w:rPr>
        <w:t>Президента України, Прем'єр-міністра України, член</w:t>
      </w:r>
      <w:r w:rsidR="004D4F7E">
        <w:rPr>
          <w:b w:val="0"/>
          <w:szCs w:val="28"/>
        </w:rPr>
        <w:t xml:space="preserve">ів </w:t>
      </w:r>
      <w:r w:rsidR="00FA56A6" w:rsidRPr="00FA56A6">
        <w:rPr>
          <w:b w:val="0"/>
          <w:szCs w:val="28"/>
        </w:rPr>
        <w:t>Кабінету Міністрів України, Голов</w:t>
      </w:r>
      <w:r w:rsidR="004D4F7E">
        <w:rPr>
          <w:b w:val="0"/>
          <w:szCs w:val="28"/>
        </w:rPr>
        <w:t>и</w:t>
      </w:r>
      <w:r w:rsidR="00257FAD">
        <w:rPr>
          <w:b w:val="0"/>
          <w:szCs w:val="28"/>
        </w:rPr>
        <w:t xml:space="preserve"> </w:t>
      </w:r>
      <w:r w:rsidR="00FA56A6" w:rsidRPr="00FA56A6">
        <w:rPr>
          <w:b w:val="0"/>
          <w:szCs w:val="28"/>
        </w:rPr>
        <w:t>Верховної Ради України та його заступник</w:t>
      </w:r>
      <w:r w:rsidR="00257FAD">
        <w:rPr>
          <w:b w:val="0"/>
          <w:szCs w:val="28"/>
        </w:rPr>
        <w:t>ів</w:t>
      </w:r>
      <w:r w:rsidR="000C75CA">
        <w:rPr>
          <w:b w:val="0"/>
          <w:szCs w:val="28"/>
        </w:rPr>
        <w:t>, народн</w:t>
      </w:r>
      <w:r w:rsidR="00257FAD">
        <w:rPr>
          <w:b w:val="0"/>
          <w:szCs w:val="28"/>
        </w:rPr>
        <w:t>их</w:t>
      </w:r>
      <w:r w:rsidR="000C75CA">
        <w:rPr>
          <w:b w:val="0"/>
          <w:szCs w:val="28"/>
        </w:rPr>
        <w:t xml:space="preserve"> депутат</w:t>
      </w:r>
      <w:r w:rsidR="00257FAD">
        <w:rPr>
          <w:b w:val="0"/>
          <w:szCs w:val="28"/>
        </w:rPr>
        <w:t>ів</w:t>
      </w:r>
      <w:r w:rsidR="000C75CA">
        <w:rPr>
          <w:b w:val="0"/>
          <w:szCs w:val="28"/>
        </w:rPr>
        <w:t>, керівник</w:t>
      </w:r>
      <w:r w:rsidR="00257FAD">
        <w:rPr>
          <w:b w:val="0"/>
          <w:szCs w:val="28"/>
        </w:rPr>
        <w:t>ів</w:t>
      </w:r>
      <w:r w:rsidR="000C75CA">
        <w:rPr>
          <w:b w:val="0"/>
          <w:szCs w:val="28"/>
        </w:rPr>
        <w:t xml:space="preserve"> центральних органів виконавчої влади</w:t>
      </w:r>
      <w:r w:rsidR="00CB0002">
        <w:rPr>
          <w:b w:val="0"/>
          <w:szCs w:val="28"/>
        </w:rPr>
        <w:t>,</w:t>
      </w:r>
      <w:r w:rsidR="00FA56A6" w:rsidRPr="00FA56A6">
        <w:rPr>
          <w:b w:val="0"/>
          <w:szCs w:val="28"/>
        </w:rPr>
        <w:t xml:space="preserve"> </w:t>
      </w:r>
      <w:r w:rsidR="006558E2">
        <w:rPr>
          <w:b w:val="0"/>
          <w:szCs w:val="28"/>
        </w:rPr>
        <w:t xml:space="preserve">сили цивільного </w:t>
      </w:r>
      <w:r w:rsidR="004D4F7E">
        <w:rPr>
          <w:b w:val="0"/>
          <w:szCs w:val="28"/>
        </w:rPr>
        <w:t xml:space="preserve">захисту </w:t>
      </w:r>
      <w:r w:rsidR="006558E2">
        <w:rPr>
          <w:b w:val="0"/>
          <w:szCs w:val="28"/>
        </w:rPr>
        <w:t>для проведення аварійно-рятувальних та інших невідкладних робіт у разі виникнення надзвичайних ситуацій</w:t>
      </w:r>
      <w:r w:rsidRPr="009849F8">
        <w:rPr>
          <w:b w:val="0"/>
          <w:szCs w:val="28"/>
        </w:rPr>
        <w:t xml:space="preserve">, </w:t>
      </w:r>
      <w:r w:rsidR="00CB0002">
        <w:rPr>
          <w:b w:val="0"/>
          <w:szCs w:val="28"/>
        </w:rPr>
        <w:t xml:space="preserve">автотранспорт та </w:t>
      </w:r>
      <w:r w:rsidRPr="009849F8">
        <w:rPr>
          <w:b w:val="0"/>
          <w:szCs w:val="28"/>
        </w:rPr>
        <w:t xml:space="preserve">працівники швидкої медичної допомоги, а також </w:t>
      </w:r>
      <w:r w:rsidR="009B4D98">
        <w:rPr>
          <w:b w:val="0"/>
          <w:szCs w:val="28"/>
        </w:rPr>
        <w:t xml:space="preserve">автотранспорт підрозділів </w:t>
      </w:r>
      <w:r w:rsidR="004A2241">
        <w:rPr>
          <w:b w:val="0"/>
          <w:szCs w:val="28"/>
        </w:rPr>
        <w:t>поліції охорони</w:t>
      </w:r>
      <w:r w:rsidRPr="009849F8">
        <w:rPr>
          <w:b w:val="0"/>
          <w:szCs w:val="28"/>
        </w:rPr>
        <w:t xml:space="preserve">, які прибувають </w:t>
      </w:r>
      <w:r w:rsidR="00007C05" w:rsidRPr="009849F8">
        <w:rPr>
          <w:b w:val="0"/>
          <w:szCs w:val="28"/>
        </w:rPr>
        <w:t>у разі</w:t>
      </w:r>
      <w:r w:rsidRPr="009849F8">
        <w:rPr>
          <w:b w:val="0"/>
          <w:szCs w:val="28"/>
        </w:rPr>
        <w:t xml:space="preserve"> спрацювання охоронної сигналізації.</w:t>
      </w:r>
    </w:p>
    <w:p w:rsidR="008C0CB9" w:rsidRPr="005413CB" w:rsidRDefault="008C0CB9" w:rsidP="00CA707F">
      <w:pPr>
        <w:jc w:val="center"/>
        <w:rPr>
          <w:b w:val="0"/>
          <w:sz w:val="32"/>
          <w:szCs w:val="32"/>
        </w:rPr>
      </w:pPr>
    </w:p>
    <w:p w:rsidR="008C0CB9" w:rsidRPr="00A05D8E" w:rsidRDefault="004E727E" w:rsidP="005E03D7">
      <w:pPr>
        <w:numPr>
          <w:ilvl w:val="0"/>
          <w:numId w:val="15"/>
        </w:numPr>
        <w:tabs>
          <w:tab w:val="clear" w:pos="0"/>
        </w:tabs>
        <w:ind w:firstLine="720"/>
        <w:jc w:val="both"/>
        <w:rPr>
          <w:b w:val="0"/>
          <w:szCs w:val="28"/>
        </w:rPr>
      </w:pPr>
      <w:r w:rsidRPr="00A05D8E">
        <w:rPr>
          <w:b w:val="0"/>
          <w:szCs w:val="28"/>
        </w:rPr>
        <w:t>Допуск та розміщення</w:t>
      </w:r>
      <w:r w:rsidR="008C0CB9" w:rsidRPr="00A05D8E">
        <w:rPr>
          <w:b w:val="0"/>
          <w:szCs w:val="28"/>
        </w:rPr>
        <w:t xml:space="preserve"> автомобілів у робочий час у спеціально відведеному місці на </w:t>
      </w:r>
      <w:r w:rsidR="000A3C56" w:rsidRPr="00A05D8E">
        <w:rPr>
          <w:b w:val="0"/>
          <w:szCs w:val="28"/>
        </w:rPr>
        <w:t>території</w:t>
      </w:r>
      <w:r w:rsidR="00C521EB" w:rsidRPr="00A05D8E">
        <w:rPr>
          <w:b w:val="0"/>
          <w:szCs w:val="28"/>
        </w:rPr>
        <w:t xml:space="preserve"> </w:t>
      </w:r>
      <w:r w:rsidR="003575CE" w:rsidRPr="00A05D8E">
        <w:rPr>
          <w:b w:val="0"/>
          <w:szCs w:val="28"/>
        </w:rPr>
        <w:t>Міністерства інфраструктури України</w:t>
      </w:r>
      <w:r w:rsidR="008C0CB9" w:rsidRPr="00A05D8E">
        <w:rPr>
          <w:b w:val="0"/>
          <w:szCs w:val="28"/>
        </w:rPr>
        <w:t xml:space="preserve"> (нижн</w:t>
      </w:r>
      <w:r w:rsidR="00DC1EB5" w:rsidRPr="00A05D8E">
        <w:rPr>
          <w:b w:val="0"/>
          <w:szCs w:val="28"/>
        </w:rPr>
        <w:t>ій</w:t>
      </w:r>
      <w:r w:rsidR="008C0CB9" w:rsidRPr="00A05D8E">
        <w:rPr>
          <w:b w:val="0"/>
          <w:szCs w:val="28"/>
        </w:rPr>
        <w:t>, гостьов</w:t>
      </w:r>
      <w:r w:rsidR="00DC1EB5" w:rsidRPr="00A05D8E">
        <w:rPr>
          <w:b w:val="0"/>
          <w:szCs w:val="28"/>
        </w:rPr>
        <w:t>ий</w:t>
      </w:r>
      <w:r w:rsidR="008C0CB9" w:rsidRPr="00A05D8E">
        <w:rPr>
          <w:b w:val="0"/>
          <w:szCs w:val="28"/>
        </w:rPr>
        <w:t>, тильн</w:t>
      </w:r>
      <w:r w:rsidR="00DC1EB5" w:rsidRPr="00A05D8E">
        <w:rPr>
          <w:b w:val="0"/>
          <w:szCs w:val="28"/>
        </w:rPr>
        <w:t>ий</w:t>
      </w:r>
      <w:r w:rsidR="008C0CB9" w:rsidRPr="00A05D8E">
        <w:rPr>
          <w:b w:val="0"/>
          <w:szCs w:val="28"/>
        </w:rPr>
        <w:t xml:space="preserve"> або верхн</w:t>
      </w:r>
      <w:r w:rsidR="00DC1EB5" w:rsidRPr="00A05D8E">
        <w:rPr>
          <w:b w:val="0"/>
          <w:szCs w:val="28"/>
        </w:rPr>
        <w:t>ій</w:t>
      </w:r>
      <w:r w:rsidR="000A3C56" w:rsidRPr="00A05D8E">
        <w:rPr>
          <w:b w:val="0"/>
          <w:szCs w:val="28"/>
        </w:rPr>
        <w:t xml:space="preserve"> паркінг</w:t>
      </w:r>
      <w:r w:rsidR="00DC1EB5" w:rsidRPr="00A05D8E">
        <w:rPr>
          <w:b w:val="0"/>
          <w:szCs w:val="28"/>
        </w:rPr>
        <w:t>и</w:t>
      </w:r>
      <w:r w:rsidR="008C0CB9" w:rsidRPr="00A05D8E">
        <w:rPr>
          <w:b w:val="0"/>
          <w:szCs w:val="28"/>
        </w:rPr>
        <w:t xml:space="preserve">) </w:t>
      </w:r>
      <w:r w:rsidR="00087563" w:rsidRPr="00A05D8E">
        <w:rPr>
          <w:b w:val="0"/>
          <w:szCs w:val="28"/>
        </w:rPr>
        <w:t xml:space="preserve">здійснюється </w:t>
      </w:r>
      <w:r w:rsidR="008C0CB9" w:rsidRPr="00A05D8E">
        <w:rPr>
          <w:b w:val="0"/>
          <w:szCs w:val="28"/>
        </w:rPr>
        <w:t xml:space="preserve">за наявності перепустки </w:t>
      </w:r>
      <w:r w:rsidR="00A05D8E" w:rsidRPr="00A05D8E">
        <w:rPr>
          <w:b w:val="0"/>
          <w:szCs w:val="28"/>
        </w:rPr>
        <w:t>на в’їзд</w:t>
      </w:r>
      <w:r w:rsidR="00A05D8E">
        <w:rPr>
          <w:b w:val="0"/>
          <w:szCs w:val="28"/>
        </w:rPr>
        <w:t xml:space="preserve"> (виїзд)</w:t>
      </w:r>
      <w:r w:rsidR="008C0CB9" w:rsidRPr="00A05D8E">
        <w:rPr>
          <w:b w:val="0"/>
          <w:szCs w:val="28"/>
        </w:rPr>
        <w:t xml:space="preserve"> автотранспорт</w:t>
      </w:r>
      <w:r w:rsidR="00A05D8E">
        <w:rPr>
          <w:b w:val="0"/>
          <w:szCs w:val="28"/>
        </w:rPr>
        <w:t>у</w:t>
      </w:r>
      <w:r w:rsidR="008C0CB9" w:rsidRPr="00A05D8E">
        <w:rPr>
          <w:b w:val="0"/>
          <w:szCs w:val="28"/>
        </w:rPr>
        <w:t>, яка надається</w:t>
      </w:r>
      <w:r w:rsidR="00E72D48" w:rsidRPr="00A05D8E">
        <w:rPr>
          <w:b w:val="0"/>
          <w:szCs w:val="28"/>
        </w:rPr>
        <w:t xml:space="preserve"> режимним</w:t>
      </w:r>
      <w:r w:rsidR="008C0CB9" w:rsidRPr="00A05D8E">
        <w:rPr>
          <w:b w:val="0"/>
          <w:szCs w:val="28"/>
        </w:rPr>
        <w:t xml:space="preserve"> від</w:t>
      </w:r>
      <w:r w:rsidR="00E72D48" w:rsidRPr="00A05D8E">
        <w:rPr>
          <w:b w:val="0"/>
          <w:szCs w:val="28"/>
        </w:rPr>
        <w:t xml:space="preserve">ділом </w:t>
      </w:r>
      <w:r w:rsidR="00B84DD2" w:rsidRPr="00A05D8E">
        <w:rPr>
          <w:b w:val="0"/>
          <w:szCs w:val="28"/>
        </w:rPr>
        <w:t xml:space="preserve">державного </w:t>
      </w:r>
      <w:r w:rsidR="003575CE" w:rsidRPr="00A05D8E">
        <w:rPr>
          <w:b w:val="0"/>
          <w:szCs w:val="28"/>
        </w:rPr>
        <w:t xml:space="preserve">підприємства </w:t>
      </w:r>
      <w:r w:rsidR="008C0CB9" w:rsidRPr="00A05D8E">
        <w:rPr>
          <w:b w:val="0"/>
          <w:szCs w:val="28"/>
        </w:rPr>
        <w:t>«Укрсервіс Мінтрансу» (каб. № 0324, тел. 142-42).</w:t>
      </w:r>
      <w:r w:rsidR="00C86B2B" w:rsidRPr="00A05D8E">
        <w:rPr>
          <w:b w:val="0"/>
          <w:szCs w:val="28"/>
        </w:rPr>
        <w:t xml:space="preserve"> Перепустка</w:t>
      </w:r>
      <w:r w:rsidR="00DC1EB5" w:rsidRPr="00A05D8E">
        <w:rPr>
          <w:b w:val="0"/>
          <w:szCs w:val="28"/>
        </w:rPr>
        <w:t xml:space="preserve"> на </w:t>
      </w:r>
      <w:r w:rsidR="00A05D8E">
        <w:rPr>
          <w:b w:val="0"/>
          <w:szCs w:val="28"/>
        </w:rPr>
        <w:t xml:space="preserve">в’їзд (виїзд) </w:t>
      </w:r>
      <w:r w:rsidR="00DC1EB5" w:rsidRPr="00A05D8E">
        <w:rPr>
          <w:b w:val="0"/>
          <w:szCs w:val="28"/>
        </w:rPr>
        <w:t>автотранспорт</w:t>
      </w:r>
      <w:r w:rsidR="00A05D8E">
        <w:rPr>
          <w:b w:val="0"/>
          <w:szCs w:val="28"/>
        </w:rPr>
        <w:t>у</w:t>
      </w:r>
      <w:r w:rsidR="00DC1EB5" w:rsidRPr="00A05D8E">
        <w:rPr>
          <w:b w:val="0"/>
          <w:szCs w:val="28"/>
        </w:rPr>
        <w:t xml:space="preserve"> розміщується у</w:t>
      </w:r>
      <w:r w:rsidR="00C86B2B" w:rsidRPr="00A05D8E">
        <w:rPr>
          <w:b w:val="0"/>
          <w:szCs w:val="28"/>
        </w:rPr>
        <w:t xml:space="preserve"> правому нижньому кут</w:t>
      </w:r>
      <w:r w:rsidR="00957372" w:rsidRPr="00A05D8E">
        <w:rPr>
          <w:b w:val="0"/>
          <w:szCs w:val="28"/>
        </w:rPr>
        <w:t>к</w:t>
      </w:r>
      <w:r w:rsidR="00C86B2B" w:rsidRPr="00A05D8E">
        <w:rPr>
          <w:b w:val="0"/>
          <w:szCs w:val="28"/>
        </w:rPr>
        <w:t>у</w:t>
      </w:r>
      <w:r w:rsidR="00F52767" w:rsidRPr="00A05D8E">
        <w:rPr>
          <w:b w:val="0"/>
          <w:szCs w:val="28"/>
        </w:rPr>
        <w:t xml:space="preserve"> </w:t>
      </w:r>
      <w:r w:rsidR="00C86B2B" w:rsidRPr="00A05D8E">
        <w:rPr>
          <w:b w:val="0"/>
          <w:szCs w:val="28"/>
        </w:rPr>
        <w:t>(від водія) лобового скла автомобіля для зручності перевірки черговим охорони КПП №</w:t>
      </w:r>
      <w:r w:rsidR="00EB13BA" w:rsidRPr="00A05D8E">
        <w:rPr>
          <w:b w:val="0"/>
          <w:szCs w:val="28"/>
        </w:rPr>
        <w:t xml:space="preserve"> </w:t>
      </w:r>
      <w:r w:rsidR="00C86B2B" w:rsidRPr="00A05D8E">
        <w:rPr>
          <w:b w:val="0"/>
          <w:szCs w:val="28"/>
        </w:rPr>
        <w:t>2.</w:t>
      </w:r>
    </w:p>
    <w:p w:rsidR="00C14EC6" w:rsidRPr="005413CB" w:rsidRDefault="00C14EC6" w:rsidP="00CA707F">
      <w:pPr>
        <w:jc w:val="center"/>
        <w:rPr>
          <w:b w:val="0"/>
          <w:sz w:val="32"/>
          <w:szCs w:val="32"/>
        </w:rPr>
      </w:pPr>
    </w:p>
    <w:p w:rsidR="008C0CB9" w:rsidRPr="009849F8" w:rsidRDefault="00661189" w:rsidP="00587B03">
      <w:pPr>
        <w:numPr>
          <w:ilvl w:val="0"/>
          <w:numId w:val="15"/>
        </w:numPr>
        <w:tabs>
          <w:tab w:val="clear" w:pos="0"/>
        </w:tabs>
        <w:ind w:firstLine="720"/>
        <w:jc w:val="both"/>
        <w:rPr>
          <w:b w:val="0"/>
          <w:szCs w:val="28"/>
        </w:rPr>
      </w:pPr>
      <w:r w:rsidRPr="009849F8">
        <w:rPr>
          <w:b w:val="0"/>
          <w:szCs w:val="28"/>
        </w:rPr>
        <w:t>Перепустки</w:t>
      </w:r>
      <w:r w:rsidR="008C0CB9" w:rsidRPr="009849F8">
        <w:rPr>
          <w:b w:val="0"/>
          <w:szCs w:val="28"/>
        </w:rPr>
        <w:t xml:space="preserve"> оновлюються </w:t>
      </w:r>
      <w:r w:rsidR="004D1B19">
        <w:rPr>
          <w:b w:val="0"/>
          <w:szCs w:val="28"/>
        </w:rPr>
        <w:t xml:space="preserve">державним </w:t>
      </w:r>
      <w:r w:rsidR="003575CE">
        <w:rPr>
          <w:b w:val="0"/>
          <w:szCs w:val="28"/>
        </w:rPr>
        <w:t>підприємств</w:t>
      </w:r>
      <w:r w:rsidR="008E4804">
        <w:rPr>
          <w:b w:val="0"/>
          <w:szCs w:val="28"/>
        </w:rPr>
        <w:t>ом</w:t>
      </w:r>
      <w:r w:rsidR="003575CE">
        <w:rPr>
          <w:b w:val="0"/>
          <w:szCs w:val="28"/>
        </w:rPr>
        <w:t xml:space="preserve"> </w:t>
      </w:r>
      <w:r w:rsidR="008C0CB9" w:rsidRPr="009849F8">
        <w:rPr>
          <w:b w:val="0"/>
          <w:szCs w:val="28"/>
        </w:rPr>
        <w:t>«Укрсервіс Мінтрансу» що</w:t>
      </w:r>
      <w:r w:rsidR="00387FD4" w:rsidRPr="009849F8">
        <w:rPr>
          <w:b w:val="0"/>
          <w:szCs w:val="28"/>
        </w:rPr>
        <w:t>р</w:t>
      </w:r>
      <w:r w:rsidR="00257FAD">
        <w:rPr>
          <w:b w:val="0"/>
          <w:szCs w:val="28"/>
        </w:rPr>
        <w:t>оку</w:t>
      </w:r>
      <w:r w:rsidR="00387FD4" w:rsidRPr="009849F8">
        <w:rPr>
          <w:b w:val="0"/>
          <w:szCs w:val="28"/>
        </w:rPr>
        <w:t xml:space="preserve"> на початку </w:t>
      </w:r>
      <w:r w:rsidR="00E72D48" w:rsidRPr="009849F8">
        <w:rPr>
          <w:b w:val="0"/>
          <w:szCs w:val="28"/>
        </w:rPr>
        <w:t>грудня</w:t>
      </w:r>
      <w:r w:rsidR="00387FD4" w:rsidRPr="009849F8">
        <w:rPr>
          <w:b w:val="0"/>
          <w:szCs w:val="28"/>
        </w:rPr>
        <w:t xml:space="preserve"> поточного року</w:t>
      </w:r>
      <w:r w:rsidR="008C0CB9" w:rsidRPr="009849F8">
        <w:rPr>
          <w:b w:val="0"/>
          <w:szCs w:val="28"/>
        </w:rPr>
        <w:t xml:space="preserve"> на підставі </w:t>
      </w:r>
      <w:r w:rsidRPr="009849F8">
        <w:rPr>
          <w:b w:val="0"/>
          <w:szCs w:val="28"/>
        </w:rPr>
        <w:t>листів-замовлень</w:t>
      </w:r>
      <w:r w:rsidR="008C0CB9" w:rsidRPr="009849F8">
        <w:rPr>
          <w:b w:val="0"/>
          <w:szCs w:val="28"/>
        </w:rPr>
        <w:t>, які надають</w:t>
      </w:r>
      <w:r w:rsidR="00087563" w:rsidRPr="009849F8">
        <w:rPr>
          <w:b w:val="0"/>
          <w:szCs w:val="28"/>
        </w:rPr>
        <w:t xml:space="preserve"> </w:t>
      </w:r>
      <w:r w:rsidR="008C0CB9" w:rsidRPr="009849F8">
        <w:rPr>
          <w:b w:val="0"/>
          <w:szCs w:val="28"/>
        </w:rPr>
        <w:t>структурні підрозділи апарату</w:t>
      </w:r>
      <w:r w:rsidR="00C521EB">
        <w:rPr>
          <w:b w:val="0"/>
          <w:szCs w:val="28"/>
        </w:rPr>
        <w:t xml:space="preserve"> </w:t>
      </w:r>
      <w:r w:rsidR="003575CE">
        <w:rPr>
          <w:b w:val="0"/>
          <w:szCs w:val="28"/>
        </w:rPr>
        <w:t>Міністерства інфраструктури України</w:t>
      </w:r>
      <w:r w:rsidR="00511080">
        <w:rPr>
          <w:b w:val="0"/>
          <w:szCs w:val="28"/>
        </w:rPr>
        <w:t xml:space="preserve">, </w:t>
      </w:r>
      <w:r w:rsidR="00000190" w:rsidRPr="009849F8">
        <w:rPr>
          <w:b w:val="0"/>
        </w:rPr>
        <w:t>центральні органи виконавчої влади</w:t>
      </w:r>
      <w:r w:rsidR="008C0CB9" w:rsidRPr="009849F8">
        <w:rPr>
          <w:b w:val="0"/>
          <w:szCs w:val="28"/>
        </w:rPr>
        <w:t>, підприємств</w:t>
      </w:r>
      <w:r w:rsidR="00666915" w:rsidRPr="009849F8">
        <w:rPr>
          <w:b w:val="0"/>
          <w:szCs w:val="28"/>
        </w:rPr>
        <w:t>а</w:t>
      </w:r>
      <w:r w:rsidR="008C0CB9" w:rsidRPr="009849F8">
        <w:rPr>
          <w:b w:val="0"/>
          <w:szCs w:val="28"/>
        </w:rPr>
        <w:t>.</w:t>
      </w:r>
    </w:p>
    <w:p w:rsidR="008C0CB9" w:rsidRPr="005413CB" w:rsidRDefault="008C0CB9" w:rsidP="00CA707F">
      <w:pPr>
        <w:jc w:val="center"/>
        <w:rPr>
          <w:b w:val="0"/>
          <w:sz w:val="32"/>
          <w:szCs w:val="32"/>
        </w:rPr>
      </w:pPr>
    </w:p>
    <w:p w:rsidR="008C0CB9" w:rsidRPr="009849F8" w:rsidRDefault="008C0CB9" w:rsidP="00A42886">
      <w:pPr>
        <w:numPr>
          <w:ilvl w:val="0"/>
          <w:numId w:val="15"/>
        </w:numPr>
        <w:tabs>
          <w:tab w:val="clear" w:pos="0"/>
        </w:tabs>
        <w:ind w:firstLine="720"/>
        <w:jc w:val="both"/>
        <w:rPr>
          <w:b w:val="0"/>
          <w:szCs w:val="28"/>
        </w:rPr>
      </w:pPr>
      <w:r w:rsidRPr="009849F8">
        <w:rPr>
          <w:b w:val="0"/>
          <w:szCs w:val="28"/>
        </w:rPr>
        <w:t>В’їзд автотранспорту (крім</w:t>
      </w:r>
      <w:r w:rsidR="00F664BF" w:rsidRPr="009849F8">
        <w:rPr>
          <w:b w:val="0"/>
          <w:szCs w:val="28"/>
        </w:rPr>
        <w:t xml:space="preserve"> автомобілі</w:t>
      </w:r>
      <w:r w:rsidR="00387FD4" w:rsidRPr="009849F8">
        <w:rPr>
          <w:b w:val="0"/>
          <w:szCs w:val="28"/>
        </w:rPr>
        <w:t>в</w:t>
      </w:r>
      <w:r w:rsidR="004D1B19">
        <w:rPr>
          <w:b w:val="0"/>
          <w:szCs w:val="28"/>
        </w:rPr>
        <w:t>,</w:t>
      </w:r>
      <w:r w:rsidR="00387FD4" w:rsidRPr="009849F8">
        <w:rPr>
          <w:b w:val="0"/>
          <w:szCs w:val="28"/>
        </w:rPr>
        <w:t xml:space="preserve"> вказаних </w:t>
      </w:r>
      <w:r w:rsidR="00496158">
        <w:rPr>
          <w:b w:val="0"/>
          <w:szCs w:val="28"/>
        </w:rPr>
        <w:t>у</w:t>
      </w:r>
      <w:r w:rsidR="00387FD4" w:rsidRPr="009849F8">
        <w:rPr>
          <w:b w:val="0"/>
          <w:szCs w:val="28"/>
        </w:rPr>
        <w:t xml:space="preserve"> пункті 1</w:t>
      </w:r>
      <w:r w:rsidR="00DC1EB5">
        <w:rPr>
          <w:b w:val="0"/>
          <w:szCs w:val="28"/>
        </w:rPr>
        <w:t xml:space="preserve"> цього</w:t>
      </w:r>
      <w:r w:rsidR="00F52767">
        <w:rPr>
          <w:b w:val="0"/>
          <w:szCs w:val="28"/>
        </w:rPr>
        <w:t xml:space="preserve"> </w:t>
      </w:r>
      <w:r w:rsidR="00D41E5D">
        <w:rPr>
          <w:b w:val="0"/>
          <w:szCs w:val="28"/>
        </w:rPr>
        <w:t>розділу</w:t>
      </w:r>
      <w:r w:rsidRPr="009849F8">
        <w:rPr>
          <w:b w:val="0"/>
          <w:szCs w:val="28"/>
        </w:rPr>
        <w:t>) на територію</w:t>
      </w:r>
      <w:r w:rsidR="00C521EB">
        <w:rPr>
          <w:b w:val="0"/>
          <w:szCs w:val="28"/>
        </w:rPr>
        <w:t xml:space="preserve"> </w:t>
      </w:r>
      <w:r w:rsidR="003575CE">
        <w:rPr>
          <w:b w:val="0"/>
          <w:szCs w:val="28"/>
        </w:rPr>
        <w:t>Міністерства інфраструктури України</w:t>
      </w:r>
      <w:r w:rsidRPr="009849F8">
        <w:rPr>
          <w:b w:val="0"/>
          <w:szCs w:val="28"/>
        </w:rPr>
        <w:t xml:space="preserve"> здійсню</w:t>
      </w:r>
      <w:r w:rsidR="00A26683" w:rsidRPr="009849F8">
        <w:rPr>
          <w:b w:val="0"/>
          <w:szCs w:val="28"/>
        </w:rPr>
        <w:t>є</w:t>
      </w:r>
      <w:r w:rsidRPr="009849F8">
        <w:rPr>
          <w:b w:val="0"/>
          <w:szCs w:val="28"/>
        </w:rPr>
        <w:t>ться виключно</w:t>
      </w:r>
      <w:r w:rsidR="00F664BF" w:rsidRPr="009849F8">
        <w:rPr>
          <w:b w:val="0"/>
          <w:szCs w:val="28"/>
        </w:rPr>
        <w:t xml:space="preserve"> через КПП</w:t>
      </w:r>
      <w:r w:rsidR="008E4804">
        <w:rPr>
          <w:b w:val="0"/>
          <w:szCs w:val="28"/>
        </w:rPr>
        <w:t xml:space="preserve"> </w:t>
      </w:r>
      <w:r w:rsidR="00F664BF" w:rsidRPr="009849F8">
        <w:rPr>
          <w:b w:val="0"/>
          <w:szCs w:val="28"/>
        </w:rPr>
        <w:t>№</w:t>
      </w:r>
      <w:r w:rsidR="00E42603">
        <w:rPr>
          <w:b w:val="0"/>
          <w:szCs w:val="28"/>
        </w:rPr>
        <w:t xml:space="preserve"> </w:t>
      </w:r>
      <w:r w:rsidR="00F664BF" w:rsidRPr="009849F8">
        <w:rPr>
          <w:b w:val="0"/>
          <w:szCs w:val="28"/>
        </w:rPr>
        <w:t xml:space="preserve">2 </w:t>
      </w:r>
      <w:r w:rsidRPr="009849F8">
        <w:rPr>
          <w:b w:val="0"/>
          <w:szCs w:val="28"/>
        </w:rPr>
        <w:t>(з проспекту Перемоги).</w:t>
      </w:r>
    </w:p>
    <w:p w:rsidR="00B7664B" w:rsidRPr="005413CB" w:rsidRDefault="00B7664B" w:rsidP="00CA707F">
      <w:pPr>
        <w:jc w:val="center"/>
        <w:rPr>
          <w:b w:val="0"/>
          <w:sz w:val="32"/>
          <w:szCs w:val="32"/>
        </w:rPr>
      </w:pPr>
    </w:p>
    <w:p w:rsidR="008C0CB9" w:rsidRDefault="008C0CB9" w:rsidP="00A42886">
      <w:pPr>
        <w:numPr>
          <w:ilvl w:val="0"/>
          <w:numId w:val="15"/>
        </w:numPr>
        <w:tabs>
          <w:tab w:val="clear" w:pos="0"/>
        </w:tabs>
        <w:ind w:firstLine="720"/>
        <w:jc w:val="both"/>
        <w:rPr>
          <w:b w:val="0"/>
          <w:szCs w:val="28"/>
        </w:rPr>
      </w:pPr>
      <w:r w:rsidRPr="009849F8">
        <w:rPr>
          <w:b w:val="0"/>
          <w:szCs w:val="28"/>
        </w:rPr>
        <w:lastRenderedPageBreak/>
        <w:t>Виїзд автотранспорту (крім автомоб</w:t>
      </w:r>
      <w:r w:rsidR="00F664BF" w:rsidRPr="009849F8">
        <w:rPr>
          <w:b w:val="0"/>
          <w:szCs w:val="28"/>
        </w:rPr>
        <w:t>ілів</w:t>
      </w:r>
      <w:r w:rsidR="004D1B19">
        <w:rPr>
          <w:b w:val="0"/>
          <w:szCs w:val="28"/>
        </w:rPr>
        <w:t>,</w:t>
      </w:r>
      <w:r w:rsidR="00F664BF" w:rsidRPr="009849F8">
        <w:rPr>
          <w:b w:val="0"/>
          <w:szCs w:val="28"/>
        </w:rPr>
        <w:t xml:space="preserve"> вказаних </w:t>
      </w:r>
      <w:r w:rsidR="004D1B19">
        <w:rPr>
          <w:b w:val="0"/>
          <w:szCs w:val="28"/>
        </w:rPr>
        <w:t>у</w:t>
      </w:r>
      <w:r w:rsidR="00F664BF" w:rsidRPr="009849F8">
        <w:rPr>
          <w:b w:val="0"/>
          <w:szCs w:val="28"/>
        </w:rPr>
        <w:t xml:space="preserve"> пункті 1</w:t>
      </w:r>
      <w:r w:rsidR="00257FAD">
        <w:rPr>
          <w:b w:val="0"/>
          <w:szCs w:val="28"/>
        </w:rPr>
        <w:t xml:space="preserve"> </w:t>
      </w:r>
      <w:r w:rsidR="00DC1EB5">
        <w:rPr>
          <w:b w:val="0"/>
          <w:szCs w:val="28"/>
        </w:rPr>
        <w:t>цього</w:t>
      </w:r>
      <w:r w:rsidR="00F664BF" w:rsidRPr="009849F8">
        <w:rPr>
          <w:b w:val="0"/>
          <w:szCs w:val="28"/>
        </w:rPr>
        <w:t xml:space="preserve"> </w:t>
      </w:r>
      <w:r w:rsidR="00D41E5D">
        <w:rPr>
          <w:b w:val="0"/>
          <w:szCs w:val="28"/>
        </w:rPr>
        <w:t>розділу</w:t>
      </w:r>
      <w:r w:rsidR="00397B6C" w:rsidRPr="009849F8">
        <w:rPr>
          <w:b w:val="0"/>
          <w:szCs w:val="28"/>
        </w:rPr>
        <w:t>) з території</w:t>
      </w:r>
      <w:r w:rsidR="00C521EB">
        <w:rPr>
          <w:b w:val="0"/>
          <w:szCs w:val="28"/>
        </w:rPr>
        <w:t xml:space="preserve"> </w:t>
      </w:r>
      <w:r w:rsidR="003575CE">
        <w:rPr>
          <w:b w:val="0"/>
          <w:szCs w:val="28"/>
        </w:rPr>
        <w:t>Міністерства інфраструктури України</w:t>
      </w:r>
      <w:r w:rsidRPr="009849F8">
        <w:rPr>
          <w:b w:val="0"/>
          <w:szCs w:val="28"/>
        </w:rPr>
        <w:t xml:space="preserve"> </w:t>
      </w:r>
      <w:r w:rsidR="00F664BF" w:rsidRPr="009849F8">
        <w:rPr>
          <w:b w:val="0"/>
          <w:szCs w:val="28"/>
        </w:rPr>
        <w:t>здійсню</w:t>
      </w:r>
      <w:r w:rsidR="00A26683" w:rsidRPr="009849F8">
        <w:rPr>
          <w:b w:val="0"/>
          <w:szCs w:val="28"/>
        </w:rPr>
        <w:t>є</w:t>
      </w:r>
      <w:r w:rsidR="00397B6C" w:rsidRPr="009849F8">
        <w:rPr>
          <w:b w:val="0"/>
          <w:szCs w:val="28"/>
        </w:rPr>
        <w:t xml:space="preserve">ться виключно через </w:t>
      </w:r>
      <w:r w:rsidR="00F664BF" w:rsidRPr="009849F8">
        <w:rPr>
          <w:b w:val="0"/>
          <w:szCs w:val="28"/>
        </w:rPr>
        <w:t>КПП</w:t>
      </w:r>
      <w:r w:rsidR="00A26683" w:rsidRPr="009849F8">
        <w:rPr>
          <w:b w:val="0"/>
          <w:szCs w:val="28"/>
        </w:rPr>
        <w:t xml:space="preserve"> </w:t>
      </w:r>
      <w:r w:rsidRPr="009849F8">
        <w:rPr>
          <w:b w:val="0"/>
          <w:szCs w:val="28"/>
        </w:rPr>
        <w:t>№</w:t>
      </w:r>
      <w:r w:rsidR="00E42603">
        <w:rPr>
          <w:b w:val="0"/>
          <w:szCs w:val="28"/>
        </w:rPr>
        <w:t xml:space="preserve"> </w:t>
      </w:r>
      <w:r w:rsidRPr="009849F8">
        <w:rPr>
          <w:b w:val="0"/>
          <w:szCs w:val="28"/>
        </w:rPr>
        <w:t>3.</w:t>
      </w:r>
    </w:p>
    <w:p w:rsidR="00F83169" w:rsidRPr="005413CB" w:rsidRDefault="00F83169" w:rsidP="00CA707F">
      <w:pPr>
        <w:jc w:val="center"/>
        <w:rPr>
          <w:b w:val="0"/>
          <w:sz w:val="32"/>
          <w:szCs w:val="32"/>
        </w:rPr>
      </w:pPr>
    </w:p>
    <w:p w:rsidR="008C0CB9" w:rsidRPr="009849F8" w:rsidRDefault="008C0CB9" w:rsidP="00C968A8">
      <w:pPr>
        <w:numPr>
          <w:ilvl w:val="0"/>
          <w:numId w:val="15"/>
        </w:numPr>
        <w:tabs>
          <w:tab w:val="clear" w:pos="0"/>
        </w:tabs>
        <w:ind w:firstLine="720"/>
        <w:jc w:val="both"/>
        <w:rPr>
          <w:b w:val="0"/>
          <w:szCs w:val="28"/>
        </w:rPr>
      </w:pPr>
      <w:r w:rsidRPr="009849F8">
        <w:rPr>
          <w:b w:val="0"/>
          <w:szCs w:val="28"/>
        </w:rPr>
        <w:t>Допуск автотранспорту сторонніх підприємств</w:t>
      </w:r>
      <w:r w:rsidR="00271486" w:rsidRPr="009849F8">
        <w:rPr>
          <w:b w:val="0"/>
          <w:szCs w:val="28"/>
        </w:rPr>
        <w:t xml:space="preserve"> (які </w:t>
      </w:r>
      <w:r w:rsidR="00790633">
        <w:rPr>
          <w:b w:val="0"/>
          <w:szCs w:val="28"/>
        </w:rPr>
        <w:t xml:space="preserve">не мають перепусток для в’їзду </w:t>
      </w:r>
      <w:r w:rsidR="00FA56A6">
        <w:rPr>
          <w:b w:val="0"/>
          <w:szCs w:val="28"/>
        </w:rPr>
        <w:t xml:space="preserve">(виїзду) </w:t>
      </w:r>
      <w:r w:rsidR="00271486" w:rsidRPr="009849F8">
        <w:rPr>
          <w:b w:val="0"/>
          <w:szCs w:val="28"/>
        </w:rPr>
        <w:t>автотранспорту на внутрішню територію</w:t>
      </w:r>
      <w:r w:rsidR="00C521EB">
        <w:rPr>
          <w:b w:val="0"/>
          <w:szCs w:val="28"/>
        </w:rPr>
        <w:t xml:space="preserve"> </w:t>
      </w:r>
      <w:r w:rsidR="003575CE">
        <w:rPr>
          <w:b w:val="0"/>
          <w:szCs w:val="28"/>
        </w:rPr>
        <w:t>Міністерства інфраструктури України</w:t>
      </w:r>
      <w:r w:rsidR="00271486" w:rsidRPr="009849F8">
        <w:rPr>
          <w:b w:val="0"/>
          <w:szCs w:val="28"/>
        </w:rPr>
        <w:t>)</w:t>
      </w:r>
      <w:r w:rsidRPr="009849F8">
        <w:rPr>
          <w:b w:val="0"/>
          <w:szCs w:val="28"/>
        </w:rPr>
        <w:t xml:space="preserve"> для</w:t>
      </w:r>
      <w:r w:rsidR="00271486" w:rsidRPr="009849F8">
        <w:rPr>
          <w:b w:val="0"/>
          <w:szCs w:val="28"/>
        </w:rPr>
        <w:t xml:space="preserve"> </w:t>
      </w:r>
      <w:r w:rsidR="00FD7A9D" w:rsidRPr="009849F8">
        <w:rPr>
          <w:b w:val="0"/>
          <w:szCs w:val="28"/>
        </w:rPr>
        <w:t xml:space="preserve">в’їзду </w:t>
      </w:r>
      <w:r w:rsidR="00271486" w:rsidRPr="009849F8">
        <w:rPr>
          <w:b w:val="0"/>
          <w:szCs w:val="28"/>
        </w:rPr>
        <w:t>на територію</w:t>
      </w:r>
      <w:r w:rsidR="00C521EB">
        <w:rPr>
          <w:b w:val="0"/>
          <w:szCs w:val="28"/>
        </w:rPr>
        <w:t xml:space="preserve"> </w:t>
      </w:r>
      <w:r w:rsidR="003575CE">
        <w:rPr>
          <w:b w:val="0"/>
          <w:szCs w:val="28"/>
        </w:rPr>
        <w:t>Міністерства інфраструктури України</w:t>
      </w:r>
      <w:r w:rsidR="00271486" w:rsidRPr="009849F8">
        <w:rPr>
          <w:b w:val="0"/>
          <w:szCs w:val="28"/>
        </w:rPr>
        <w:t>,</w:t>
      </w:r>
      <w:r w:rsidRPr="009849F8">
        <w:rPr>
          <w:b w:val="0"/>
          <w:szCs w:val="28"/>
        </w:rPr>
        <w:t xml:space="preserve"> виконання навантажувально-розвантажувальних та інших робіт здійсню</w:t>
      </w:r>
      <w:r w:rsidR="00257FAD">
        <w:rPr>
          <w:b w:val="0"/>
          <w:szCs w:val="28"/>
        </w:rPr>
        <w:t>є</w:t>
      </w:r>
      <w:r w:rsidRPr="009849F8">
        <w:rPr>
          <w:b w:val="0"/>
          <w:szCs w:val="28"/>
        </w:rPr>
        <w:t xml:space="preserve">ться </w:t>
      </w:r>
      <w:r w:rsidR="00E72D48" w:rsidRPr="009849F8">
        <w:rPr>
          <w:b w:val="0"/>
          <w:szCs w:val="28"/>
        </w:rPr>
        <w:t>відповідно до</w:t>
      </w:r>
      <w:r w:rsidRPr="009849F8">
        <w:rPr>
          <w:b w:val="0"/>
          <w:szCs w:val="28"/>
        </w:rPr>
        <w:t xml:space="preserve"> службово</w:t>
      </w:r>
      <w:r w:rsidR="00E72D48" w:rsidRPr="009849F8">
        <w:rPr>
          <w:b w:val="0"/>
          <w:szCs w:val="28"/>
        </w:rPr>
        <w:t>ї</w:t>
      </w:r>
      <w:r w:rsidRPr="009849F8">
        <w:rPr>
          <w:b w:val="0"/>
          <w:szCs w:val="28"/>
        </w:rPr>
        <w:t xml:space="preserve"> записк</w:t>
      </w:r>
      <w:r w:rsidR="00E72D48" w:rsidRPr="009849F8">
        <w:rPr>
          <w:b w:val="0"/>
          <w:szCs w:val="28"/>
        </w:rPr>
        <w:t>и</w:t>
      </w:r>
      <w:r w:rsidRPr="009849F8">
        <w:rPr>
          <w:b w:val="0"/>
          <w:szCs w:val="28"/>
        </w:rPr>
        <w:t xml:space="preserve"> керівників структурних </w:t>
      </w:r>
      <w:r w:rsidR="00F0787D" w:rsidRPr="009849F8">
        <w:rPr>
          <w:b w:val="0"/>
          <w:szCs w:val="28"/>
        </w:rPr>
        <w:t>підрозділів</w:t>
      </w:r>
      <w:r w:rsidR="00F0787D">
        <w:rPr>
          <w:b w:val="0"/>
          <w:szCs w:val="28"/>
        </w:rPr>
        <w:t xml:space="preserve"> апарату </w:t>
      </w:r>
      <w:r w:rsidR="003575CE">
        <w:rPr>
          <w:b w:val="0"/>
          <w:szCs w:val="28"/>
        </w:rPr>
        <w:t>Міністерства інфраструктури України</w:t>
      </w:r>
      <w:r w:rsidRPr="009849F8">
        <w:rPr>
          <w:b w:val="0"/>
          <w:szCs w:val="28"/>
        </w:rPr>
        <w:t xml:space="preserve"> </w:t>
      </w:r>
      <w:r w:rsidR="009F2D69" w:rsidRPr="009849F8">
        <w:rPr>
          <w:b w:val="0"/>
          <w:szCs w:val="28"/>
        </w:rPr>
        <w:t>або</w:t>
      </w:r>
      <w:r w:rsidRPr="009849F8">
        <w:rPr>
          <w:b w:val="0"/>
          <w:szCs w:val="28"/>
        </w:rPr>
        <w:t xml:space="preserve"> </w:t>
      </w:r>
      <w:r w:rsidR="00B17090" w:rsidRPr="009849F8">
        <w:rPr>
          <w:b w:val="0"/>
        </w:rPr>
        <w:t>центральних органів виконавчої влади</w:t>
      </w:r>
      <w:r w:rsidRPr="009849F8">
        <w:rPr>
          <w:b w:val="0"/>
          <w:szCs w:val="28"/>
        </w:rPr>
        <w:t>, підприємств</w:t>
      </w:r>
      <w:r w:rsidR="00666915" w:rsidRPr="009849F8">
        <w:rPr>
          <w:b w:val="0"/>
          <w:szCs w:val="28"/>
        </w:rPr>
        <w:t xml:space="preserve"> </w:t>
      </w:r>
      <w:r w:rsidR="00443F8B" w:rsidRPr="009849F8">
        <w:rPr>
          <w:b w:val="0"/>
          <w:szCs w:val="28"/>
        </w:rPr>
        <w:t>до керівництва</w:t>
      </w:r>
      <w:r w:rsidR="00117158" w:rsidRPr="009849F8">
        <w:rPr>
          <w:b w:val="0"/>
          <w:szCs w:val="28"/>
        </w:rPr>
        <w:t xml:space="preserve"> </w:t>
      </w:r>
      <w:r w:rsidR="00D74D3C">
        <w:rPr>
          <w:b w:val="0"/>
          <w:szCs w:val="28"/>
        </w:rPr>
        <w:t xml:space="preserve">державного </w:t>
      </w:r>
      <w:r w:rsidR="003575CE">
        <w:rPr>
          <w:b w:val="0"/>
          <w:szCs w:val="28"/>
        </w:rPr>
        <w:t xml:space="preserve">підприємства </w:t>
      </w:r>
      <w:r w:rsidRPr="009849F8">
        <w:rPr>
          <w:b w:val="0"/>
          <w:szCs w:val="28"/>
        </w:rPr>
        <w:t>«Укрсервіс Мінтрансу» для опрацювання та надання відповід</w:t>
      </w:r>
      <w:r w:rsidR="004E727E" w:rsidRPr="009849F8">
        <w:rPr>
          <w:b w:val="0"/>
          <w:szCs w:val="28"/>
        </w:rPr>
        <w:t xml:space="preserve">них вказівок </w:t>
      </w:r>
      <w:r w:rsidR="00D74D3C">
        <w:rPr>
          <w:b w:val="0"/>
        </w:rPr>
        <w:t>черговим</w:t>
      </w:r>
      <w:r w:rsidR="00D74D3C" w:rsidRPr="004E05BF">
        <w:rPr>
          <w:b w:val="0"/>
        </w:rPr>
        <w:t xml:space="preserve"> </w:t>
      </w:r>
      <w:r w:rsidR="00B80C21" w:rsidRPr="009849F8">
        <w:rPr>
          <w:b w:val="0"/>
          <w:szCs w:val="28"/>
        </w:rPr>
        <w:t>КПП</w:t>
      </w:r>
      <w:r w:rsidR="00037ECF">
        <w:rPr>
          <w:b w:val="0"/>
          <w:szCs w:val="28"/>
        </w:rPr>
        <w:t> </w:t>
      </w:r>
      <w:r w:rsidR="00B80C21" w:rsidRPr="009849F8">
        <w:rPr>
          <w:b w:val="0"/>
          <w:szCs w:val="28"/>
        </w:rPr>
        <w:t>№</w:t>
      </w:r>
      <w:r w:rsidR="00B5536E">
        <w:rPr>
          <w:b w:val="0"/>
          <w:szCs w:val="28"/>
        </w:rPr>
        <w:t xml:space="preserve"> </w:t>
      </w:r>
      <w:r w:rsidR="00B80C21" w:rsidRPr="009849F8">
        <w:rPr>
          <w:b w:val="0"/>
          <w:szCs w:val="28"/>
        </w:rPr>
        <w:t>1</w:t>
      </w:r>
      <w:r w:rsidR="00087563" w:rsidRPr="009849F8">
        <w:rPr>
          <w:b w:val="0"/>
          <w:szCs w:val="28"/>
        </w:rPr>
        <w:t xml:space="preserve"> та </w:t>
      </w:r>
      <w:r w:rsidR="00204DA4" w:rsidRPr="009849F8">
        <w:rPr>
          <w:b w:val="0"/>
          <w:szCs w:val="28"/>
        </w:rPr>
        <w:t xml:space="preserve">КПП </w:t>
      </w:r>
      <w:r w:rsidR="00087563" w:rsidRPr="009849F8">
        <w:rPr>
          <w:b w:val="0"/>
          <w:szCs w:val="28"/>
        </w:rPr>
        <w:t>№</w:t>
      </w:r>
      <w:r w:rsidR="00B5536E">
        <w:rPr>
          <w:b w:val="0"/>
          <w:szCs w:val="28"/>
        </w:rPr>
        <w:t xml:space="preserve"> </w:t>
      </w:r>
      <w:r w:rsidR="00087563" w:rsidRPr="009849F8">
        <w:rPr>
          <w:b w:val="0"/>
          <w:szCs w:val="28"/>
        </w:rPr>
        <w:t>2</w:t>
      </w:r>
      <w:r w:rsidRPr="009849F8">
        <w:rPr>
          <w:b w:val="0"/>
          <w:szCs w:val="28"/>
        </w:rPr>
        <w:t>.</w:t>
      </w:r>
    </w:p>
    <w:p w:rsidR="00B80C21" w:rsidRPr="009849F8" w:rsidRDefault="00B80C21" w:rsidP="00150558">
      <w:pPr>
        <w:pStyle w:val="a5"/>
        <w:ind w:firstLine="709"/>
        <w:rPr>
          <w:szCs w:val="28"/>
        </w:rPr>
      </w:pPr>
      <w:r w:rsidRPr="009849F8">
        <w:rPr>
          <w:szCs w:val="28"/>
        </w:rPr>
        <w:t xml:space="preserve">Відповідні </w:t>
      </w:r>
      <w:r w:rsidRPr="006417C3">
        <w:t>вказівки</w:t>
      </w:r>
      <w:r w:rsidRPr="009849F8">
        <w:rPr>
          <w:szCs w:val="28"/>
        </w:rPr>
        <w:t xml:space="preserve"> </w:t>
      </w:r>
      <w:r w:rsidR="00DC1EB5">
        <w:rPr>
          <w:szCs w:val="28"/>
        </w:rPr>
        <w:t>черговим</w:t>
      </w:r>
      <w:r w:rsidR="00DC1EB5" w:rsidRPr="00B5536E">
        <w:rPr>
          <w:szCs w:val="28"/>
        </w:rPr>
        <w:t xml:space="preserve"> КПП № 1</w:t>
      </w:r>
      <w:r w:rsidR="00DC1EB5">
        <w:rPr>
          <w:szCs w:val="28"/>
        </w:rPr>
        <w:t xml:space="preserve"> </w:t>
      </w:r>
      <w:r w:rsidR="00D74D3C">
        <w:rPr>
          <w:szCs w:val="28"/>
        </w:rPr>
        <w:t xml:space="preserve">щодо </w:t>
      </w:r>
      <w:r w:rsidR="00FD7A9D" w:rsidRPr="009849F8">
        <w:rPr>
          <w:szCs w:val="28"/>
        </w:rPr>
        <w:t xml:space="preserve">в’їзду </w:t>
      </w:r>
      <w:r w:rsidRPr="009849F8">
        <w:rPr>
          <w:szCs w:val="28"/>
        </w:rPr>
        <w:t>автотранспорту</w:t>
      </w:r>
      <w:r w:rsidR="00443F8B" w:rsidRPr="009849F8">
        <w:rPr>
          <w:szCs w:val="28"/>
        </w:rPr>
        <w:t xml:space="preserve"> зазначеної категорії</w:t>
      </w:r>
      <w:r w:rsidRPr="009849F8">
        <w:rPr>
          <w:szCs w:val="28"/>
        </w:rPr>
        <w:t xml:space="preserve"> на внутрішню територію</w:t>
      </w:r>
      <w:r w:rsidR="00C521EB">
        <w:rPr>
          <w:szCs w:val="28"/>
        </w:rPr>
        <w:t xml:space="preserve"> </w:t>
      </w:r>
      <w:r w:rsidR="003575CE">
        <w:rPr>
          <w:szCs w:val="28"/>
        </w:rPr>
        <w:t>Міністерства інфраструктури України</w:t>
      </w:r>
      <w:r w:rsidRPr="009849F8">
        <w:rPr>
          <w:szCs w:val="28"/>
        </w:rPr>
        <w:t xml:space="preserve"> (крім автомобілів</w:t>
      </w:r>
      <w:r w:rsidR="00DC1EB5">
        <w:rPr>
          <w:szCs w:val="28"/>
        </w:rPr>
        <w:t>,</w:t>
      </w:r>
      <w:r w:rsidRPr="009849F8">
        <w:rPr>
          <w:szCs w:val="28"/>
        </w:rPr>
        <w:t xml:space="preserve"> </w:t>
      </w:r>
      <w:r w:rsidRPr="00B5536E">
        <w:rPr>
          <w:szCs w:val="28"/>
        </w:rPr>
        <w:t xml:space="preserve">вказаних </w:t>
      </w:r>
      <w:r w:rsidR="00060532">
        <w:rPr>
          <w:szCs w:val="28"/>
        </w:rPr>
        <w:t>у</w:t>
      </w:r>
      <w:r w:rsidRPr="00B5536E">
        <w:rPr>
          <w:szCs w:val="28"/>
        </w:rPr>
        <w:t xml:space="preserve"> пункті 1</w:t>
      </w:r>
      <w:r w:rsidR="00F52767">
        <w:rPr>
          <w:szCs w:val="28"/>
        </w:rPr>
        <w:t xml:space="preserve"> </w:t>
      </w:r>
      <w:r w:rsidR="00DC1EB5">
        <w:rPr>
          <w:szCs w:val="28"/>
        </w:rPr>
        <w:t xml:space="preserve">цього </w:t>
      </w:r>
      <w:r w:rsidR="00D41E5D">
        <w:rPr>
          <w:szCs w:val="28"/>
        </w:rPr>
        <w:t>розділу</w:t>
      </w:r>
      <w:r w:rsidR="00A26683" w:rsidRPr="00B5536E">
        <w:rPr>
          <w:szCs w:val="28"/>
        </w:rPr>
        <w:t>)</w:t>
      </w:r>
      <w:r w:rsidRPr="00B5536E">
        <w:rPr>
          <w:szCs w:val="28"/>
        </w:rPr>
        <w:t xml:space="preserve"> </w:t>
      </w:r>
      <w:r w:rsidR="00DC1EB5">
        <w:rPr>
          <w:szCs w:val="28"/>
        </w:rPr>
        <w:t>з</w:t>
      </w:r>
      <w:r w:rsidR="00952098">
        <w:rPr>
          <w:szCs w:val="28"/>
        </w:rPr>
        <w:t xml:space="preserve">а </w:t>
      </w:r>
      <w:r w:rsidR="00DC1EB5">
        <w:rPr>
          <w:szCs w:val="28"/>
        </w:rPr>
        <w:t>тел.</w:t>
      </w:r>
      <w:r w:rsidR="00E67CA2" w:rsidRPr="009849F8">
        <w:rPr>
          <w:szCs w:val="28"/>
        </w:rPr>
        <w:t xml:space="preserve"> 142-68 </w:t>
      </w:r>
      <w:r w:rsidR="00DC1EB5">
        <w:rPr>
          <w:szCs w:val="28"/>
        </w:rPr>
        <w:t>мають право надавати особи виключно за затвердженим г</w:t>
      </w:r>
      <w:r w:rsidRPr="009849F8">
        <w:rPr>
          <w:szCs w:val="28"/>
        </w:rPr>
        <w:t xml:space="preserve">енеральним директором </w:t>
      </w:r>
      <w:r w:rsidR="00952098">
        <w:rPr>
          <w:szCs w:val="28"/>
        </w:rPr>
        <w:t xml:space="preserve">державного </w:t>
      </w:r>
      <w:r w:rsidR="003575CE">
        <w:rPr>
          <w:szCs w:val="28"/>
        </w:rPr>
        <w:t xml:space="preserve">підприємства </w:t>
      </w:r>
      <w:r w:rsidRPr="009849F8">
        <w:rPr>
          <w:szCs w:val="28"/>
        </w:rPr>
        <w:t>«Укрсервіс Мінтрансу» списком відповідальних працівників</w:t>
      </w:r>
      <w:r w:rsidR="00C521EB">
        <w:rPr>
          <w:szCs w:val="28"/>
        </w:rPr>
        <w:t xml:space="preserve"> </w:t>
      </w:r>
      <w:r w:rsidR="003575CE">
        <w:rPr>
          <w:szCs w:val="28"/>
        </w:rPr>
        <w:t>Міністерства інфраструктури України</w:t>
      </w:r>
      <w:r w:rsidRPr="009849F8">
        <w:rPr>
          <w:szCs w:val="28"/>
        </w:rPr>
        <w:t xml:space="preserve"> та </w:t>
      </w:r>
      <w:r w:rsidR="00952098">
        <w:rPr>
          <w:szCs w:val="28"/>
        </w:rPr>
        <w:t xml:space="preserve">державного </w:t>
      </w:r>
      <w:r w:rsidR="003575CE">
        <w:rPr>
          <w:szCs w:val="28"/>
        </w:rPr>
        <w:t xml:space="preserve">підприємства </w:t>
      </w:r>
      <w:r w:rsidRPr="009849F8">
        <w:rPr>
          <w:szCs w:val="28"/>
        </w:rPr>
        <w:t>«Укрсервіс Мінтрансу»,</w:t>
      </w:r>
      <w:r w:rsidR="00E67CA2" w:rsidRPr="009849F8">
        <w:rPr>
          <w:szCs w:val="28"/>
        </w:rPr>
        <w:t xml:space="preserve"> яким надано право замовляти заїзд автомобілів на тери</w:t>
      </w:r>
      <w:r w:rsidRPr="009849F8">
        <w:rPr>
          <w:szCs w:val="28"/>
        </w:rPr>
        <w:t>торію</w:t>
      </w:r>
      <w:r w:rsidR="00C521EB">
        <w:rPr>
          <w:szCs w:val="28"/>
        </w:rPr>
        <w:t xml:space="preserve"> </w:t>
      </w:r>
      <w:r w:rsidR="003575CE">
        <w:rPr>
          <w:szCs w:val="28"/>
        </w:rPr>
        <w:t>Міністерства інфраструктури України</w:t>
      </w:r>
      <w:r w:rsidRPr="009849F8">
        <w:rPr>
          <w:szCs w:val="28"/>
        </w:rPr>
        <w:t>.</w:t>
      </w:r>
    </w:p>
    <w:p w:rsidR="0053636C" w:rsidRPr="005413CB" w:rsidRDefault="0053636C" w:rsidP="00CA707F">
      <w:pPr>
        <w:jc w:val="center"/>
        <w:rPr>
          <w:b w:val="0"/>
          <w:sz w:val="32"/>
          <w:szCs w:val="32"/>
        </w:rPr>
      </w:pPr>
    </w:p>
    <w:p w:rsidR="008C0CB9" w:rsidRDefault="00C4081E" w:rsidP="00043BB0">
      <w:pPr>
        <w:numPr>
          <w:ilvl w:val="0"/>
          <w:numId w:val="15"/>
        </w:numPr>
        <w:tabs>
          <w:tab w:val="clear" w:pos="0"/>
        </w:tabs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В’їзд (виїзд)</w:t>
      </w:r>
      <w:r w:rsidR="008C0CB9" w:rsidRPr="009849F8">
        <w:rPr>
          <w:b w:val="0"/>
          <w:szCs w:val="28"/>
        </w:rPr>
        <w:t xml:space="preserve"> автотранспорту (крім авто</w:t>
      </w:r>
      <w:r w:rsidR="006417C3">
        <w:rPr>
          <w:b w:val="0"/>
          <w:szCs w:val="28"/>
        </w:rPr>
        <w:t>мобілів</w:t>
      </w:r>
      <w:r w:rsidR="006A3A01">
        <w:rPr>
          <w:b w:val="0"/>
          <w:szCs w:val="28"/>
        </w:rPr>
        <w:t>,</w:t>
      </w:r>
      <w:r w:rsidR="006417C3">
        <w:rPr>
          <w:b w:val="0"/>
          <w:szCs w:val="28"/>
        </w:rPr>
        <w:t xml:space="preserve"> вказаних </w:t>
      </w:r>
      <w:r w:rsidR="006A3A01">
        <w:rPr>
          <w:b w:val="0"/>
          <w:szCs w:val="28"/>
        </w:rPr>
        <w:t>у</w:t>
      </w:r>
      <w:r w:rsidR="006417C3">
        <w:rPr>
          <w:b w:val="0"/>
          <w:szCs w:val="28"/>
        </w:rPr>
        <w:t xml:space="preserve"> пункті </w:t>
      </w:r>
      <w:r w:rsidR="00F664BF" w:rsidRPr="009849F8">
        <w:rPr>
          <w:b w:val="0"/>
          <w:szCs w:val="28"/>
        </w:rPr>
        <w:t>1</w:t>
      </w:r>
      <w:r w:rsidR="00F52767">
        <w:rPr>
          <w:b w:val="0"/>
          <w:szCs w:val="28"/>
        </w:rPr>
        <w:t xml:space="preserve"> </w:t>
      </w:r>
      <w:r w:rsidR="00DC1EB5">
        <w:rPr>
          <w:b w:val="0"/>
          <w:szCs w:val="28"/>
        </w:rPr>
        <w:t>цього розд</w:t>
      </w:r>
      <w:r w:rsidR="00D41E5D">
        <w:rPr>
          <w:b w:val="0"/>
          <w:szCs w:val="28"/>
        </w:rPr>
        <w:t>ілу</w:t>
      </w:r>
      <w:r w:rsidR="008C0CB9" w:rsidRPr="009849F8">
        <w:rPr>
          <w:b w:val="0"/>
          <w:szCs w:val="28"/>
        </w:rPr>
        <w:t>) на територію</w:t>
      </w:r>
      <w:r w:rsidR="00C521EB">
        <w:rPr>
          <w:b w:val="0"/>
          <w:szCs w:val="28"/>
        </w:rPr>
        <w:t xml:space="preserve"> </w:t>
      </w:r>
      <w:r w:rsidR="003575CE">
        <w:rPr>
          <w:b w:val="0"/>
          <w:szCs w:val="28"/>
        </w:rPr>
        <w:t>Міністерства інфраструктури України</w:t>
      </w:r>
      <w:r w:rsidR="008C0CB9" w:rsidRPr="009849F8">
        <w:rPr>
          <w:b w:val="0"/>
          <w:szCs w:val="28"/>
        </w:rPr>
        <w:t xml:space="preserve"> з пасажирами </w:t>
      </w:r>
      <w:r w:rsidR="006417C3" w:rsidRPr="009849F8">
        <w:rPr>
          <w:b w:val="0"/>
          <w:szCs w:val="28"/>
        </w:rPr>
        <w:t>забороняється</w:t>
      </w:r>
      <w:r w:rsidR="008C0CB9" w:rsidRPr="009849F8">
        <w:rPr>
          <w:b w:val="0"/>
          <w:szCs w:val="28"/>
        </w:rPr>
        <w:t>. Висадка (посадка) пасажирів здійснюється за межами території</w:t>
      </w:r>
      <w:r w:rsidR="00C521EB">
        <w:rPr>
          <w:b w:val="0"/>
          <w:szCs w:val="28"/>
        </w:rPr>
        <w:t xml:space="preserve"> </w:t>
      </w:r>
      <w:r w:rsidR="003575CE">
        <w:rPr>
          <w:b w:val="0"/>
          <w:szCs w:val="28"/>
        </w:rPr>
        <w:t>Міністерства інфраструктури України</w:t>
      </w:r>
      <w:r w:rsidR="008C0CB9" w:rsidRPr="009849F8">
        <w:rPr>
          <w:b w:val="0"/>
          <w:szCs w:val="28"/>
        </w:rPr>
        <w:t>.</w:t>
      </w:r>
    </w:p>
    <w:p w:rsidR="0053636C" w:rsidRPr="005413CB" w:rsidRDefault="0053636C" w:rsidP="00CA707F">
      <w:pPr>
        <w:jc w:val="center"/>
        <w:rPr>
          <w:b w:val="0"/>
          <w:sz w:val="32"/>
          <w:szCs w:val="32"/>
        </w:rPr>
      </w:pPr>
    </w:p>
    <w:p w:rsidR="008C0CB9" w:rsidRPr="009849F8" w:rsidRDefault="00C4081E" w:rsidP="00043BB0">
      <w:pPr>
        <w:numPr>
          <w:ilvl w:val="0"/>
          <w:numId w:val="15"/>
        </w:numPr>
        <w:tabs>
          <w:tab w:val="clear" w:pos="0"/>
        </w:tabs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В’їзд (виїзд)</w:t>
      </w:r>
      <w:r w:rsidR="008C0CB9" w:rsidRPr="009849F8">
        <w:rPr>
          <w:b w:val="0"/>
          <w:szCs w:val="28"/>
        </w:rPr>
        <w:t xml:space="preserve"> автотранспорту народних депутатів України </w:t>
      </w:r>
      <w:r w:rsidR="00223764">
        <w:rPr>
          <w:b w:val="0"/>
          <w:szCs w:val="28"/>
        </w:rPr>
        <w:t xml:space="preserve">                     </w:t>
      </w:r>
      <w:r w:rsidR="008C0CB9" w:rsidRPr="009849F8">
        <w:rPr>
          <w:b w:val="0"/>
          <w:szCs w:val="28"/>
        </w:rPr>
        <w:t>(діючого скликання Верховної Ради України) здійснюється через КПП №</w:t>
      </w:r>
      <w:r w:rsidR="00E4124B">
        <w:rPr>
          <w:b w:val="0"/>
          <w:szCs w:val="28"/>
        </w:rPr>
        <w:t xml:space="preserve"> </w:t>
      </w:r>
      <w:r w:rsidR="008C0CB9" w:rsidRPr="009849F8">
        <w:rPr>
          <w:b w:val="0"/>
          <w:szCs w:val="28"/>
        </w:rPr>
        <w:t>2 в присутності народного депутат</w:t>
      </w:r>
      <w:r w:rsidR="005A147E">
        <w:rPr>
          <w:b w:val="0"/>
          <w:szCs w:val="28"/>
        </w:rPr>
        <w:t>а</w:t>
      </w:r>
      <w:r w:rsidR="008C0CB9" w:rsidRPr="009849F8">
        <w:rPr>
          <w:b w:val="0"/>
          <w:szCs w:val="28"/>
        </w:rPr>
        <w:t xml:space="preserve"> України </w:t>
      </w:r>
      <w:r w:rsidR="005A147E">
        <w:rPr>
          <w:b w:val="0"/>
          <w:szCs w:val="28"/>
        </w:rPr>
        <w:t>за</w:t>
      </w:r>
      <w:r w:rsidR="008C0CB9" w:rsidRPr="009849F8">
        <w:rPr>
          <w:b w:val="0"/>
          <w:szCs w:val="28"/>
        </w:rPr>
        <w:t xml:space="preserve"> наявності </w:t>
      </w:r>
      <w:r w:rsidR="00007C05" w:rsidRPr="009849F8">
        <w:rPr>
          <w:b w:val="0"/>
          <w:szCs w:val="28"/>
        </w:rPr>
        <w:t>у нього</w:t>
      </w:r>
      <w:r w:rsidR="008C0CB9" w:rsidRPr="009849F8">
        <w:rPr>
          <w:b w:val="0"/>
          <w:szCs w:val="28"/>
        </w:rPr>
        <w:t xml:space="preserve"> службового по</w:t>
      </w:r>
      <w:r w:rsidR="00382D81">
        <w:rPr>
          <w:b w:val="0"/>
          <w:szCs w:val="28"/>
        </w:rPr>
        <w:t>свідчення. Вимоги пункту 7</w:t>
      </w:r>
      <w:r w:rsidR="00F52767">
        <w:rPr>
          <w:b w:val="0"/>
          <w:szCs w:val="28"/>
        </w:rPr>
        <w:t xml:space="preserve"> </w:t>
      </w:r>
      <w:r w:rsidR="00DC1EB5">
        <w:rPr>
          <w:b w:val="0"/>
          <w:szCs w:val="28"/>
        </w:rPr>
        <w:t xml:space="preserve">цього </w:t>
      </w:r>
      <w:r w:rsidR="00D41E5D">
        <w:rPr>
          <w:b w:val="0"/>
          <w:szCs w:val="28"/>
        </w:rPr>
        <w:t>розділу</w:t>
      </w:r>
      <w:r w:rsidR="008C0CB9" w:rsidRPr="009849F8">
        <w:rPr>
          <w:b w:val="0"/>
          <w:szCs w:val="28"/>
        </w:rPr>
        <w:t xml:space="preserve"> не поширюються на службові автомобілі зазначеної категорії.</w:t>
      </w:r>
    </w:p>
    <w:p w:rsidR="008C0CB9" w:rsidRPr="005413CB" w:rsidRDefault="008C0CB9" w:rsidP="00CA707F">
      <w:pPr>
        <w:jc w:val="center"/>
        <w:rPr>
          <w:b w:val="0"/>
          <w:sz w:val="32"/>
          <w:szCs w:val="32"/>
        </w:rPr>
      </w:pPr>
    </w:p>
    <w:p w:rsidR="006E5F02" w:rsidRDefault="00C4081E" w:rsidP="00E4124B">
      <w:pPr>
        <w:numPr>
          <w:ilvl w:val="0"/>
          <w:numId w:val="15"/>
        </w:numPr>
        <w:tabs>
          <w:tab w:val="clear" w:pos="0"/>
        </w:tabs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В’їзд (виїзд)</w:t>
      </w:r>
      <w:r w:rsidR="008C0CB9" w:rsidRPr="009849F8">
        <w:rPr>
          <w:b w:val="0"/>
          <w:szCs w:val="28"/>
        </w:rPr>
        <w:t xml:space="preserve"> службового автотранспорту посадових осіб, які прибули до</w:t>
      </w:r>
      <w:r w:rsidR="00C521EB">
        <w:rPr>
          <w:b w:val="0"/>
          <w:szCs w:val="28"/>
        </w:rPr>
        <w:t xml:space="preserve"> </w:t>
      </w:r>
      <w:r w:rsidR="003575CE">
        <w:rPr>
          <w:b w:val="0"/>
          <w:szCs w:val="28"/>
        </w:rPr>
        <w:t>Міністерства інфраструктури України</w:t>
      </w:r>
      <w:r w:rsidR="009F2D69" w:rsidRPr="009849F8">
        <w:rPr>
          <w:b w:val="0"/>
          <w:szCs w:val="28"/>
        </w:rPr>
        <w:t xml:space="preserve"> чи </w:t>
      </w:r>
      <w:r w:rsidR="00B17090" w:rsidRPr="009849F8">
        <w:rPr>
          <w:b w:val="0"/>
        </w:rPr>
        <w:t>центральних органів виконавчої влади</w:t>
      </w:r>
      <w:r>
        <w:rPr>
          <w:b w:val="0"/>
        </w:rPr>
        <w:t>, підприємств</w:t>
      </w:r>
      <w:r w:rsidR="008C0CB9" w:rsidRPr="009849F8">
        <w:rPr>
          <w:b w:val="0"/>
          <w:szCs w:val="28"/>
        </w:rPr>
        <w:t xml:space="preserve"> на</w:t>
      </w:r>
      <w:r w:rsidR="00117158" w:rsidRPr="009849F8">
        <w:rPr>
          <w:b w:val="0"/>
          <w:szCs w:val="28"/>
        </w:rPr>
        <w:t xml:space="preserve"> засідання</w:t>
      </w:r>
      <w:r>
        <w:rPr>
          <w:b w:val="0"/>
          <w:szCs w:val="28"/>
        </w:rPr>
        <w:t xml:space="preserve"> к</w:t>
      </w:r>
      <w:r w:rsidR="008C0CB9" w:rsidRPr="009849F8">
        <w:rPr>
          <w:b w:val="0"/>
          <w:szCs w:val="28"/>
        </w:rPr>
        <w:t>олегі</w:t>
      </w:r>
      <w:r w:rsidR="00007C05" w:rsidRPr="009849F8">
        <w:rPr>
          <w:b w:val="0"/>
          <w:szCs w:val="28"/>
        </w:rPr>
        <w:t>ї</w:t>
      </w:r>
      <w:r w:rsidR="008C0CB9" w:rsidRPr="009849F8">
        <w:rPr>
          <w:b w:val="0"/>
          <w:szCs w:val="28"/>
        </w:rPr>
        <w:t xml:space="preserve">, наради та </w:t>
      </w:r>
      <w:r w:rsidR="00A26683" w:rsidRPr="009849F8">
        <w:rPr>
          <w:b w:val="0"/>
          <w:szCs w:val="28"/>
        </w:rPr>
        <w:t>збори, здійснюється через КПП №</w:t>
      </w:r>
      <w:r w:rsidR="007846BC">
        <w:rPr>
          <w:b w:val="0"/>
          <w:szCs w:val="28"/>
        </w:rPr>
        <w:t xml:space="preserve"> </w:t>
      </w:r>
      <w:r w:rsidR="008C0CB9" w:rsidRPr="009849F8">
        <w:rPr>
          <w:b w:val="0"/>
          <w:szCs w:val="28"/>
        </w:rPr>
        <w:t>2 за своєчасно наданими списками автотранспорту (марка, державний номер та час пере</w:t>
      </w:r>
      <w:r w:rsidR="00E61139">
        <w:rPr>
          <w:b w:val="0"/>
          <w:szCs w:val="28"/>
        </w:rPr>
        <w:t>бування службового автомобіля).</w:t>
      </w:r>
    </w:p>
    <w:p w:rsidR="00E61139" w:rsidRPr="005413CB" w:rsidRDefault="00E61139" w:rsidP="00CA707F">
      <w:pPr>
        <w:jc w:val="center"/>
        <w:rPr>
          <w:b w:val="0"/>
          <w:sz w:val="30"/>
          <w:szCs w:val="30"/>
        </w:rPr>
      </w:pPr>
    </w:p>
    <w:p w:rsidR="00382D81" w:rsidRPr="00257FAD" w:rsidRDefault="00F664BF" w:rsidP="00257FAD">
      <w:pPr>
        <w:numPr>
          <w:ilvl w:val="0"/>
          <w:numId w:val="15"/>
        </w:numPr>
        <w:tabs>
          <w:tab w:val="clear" w:pos="0"/>
        </w:tabs>
        <w:ind w:firstLine="720"/>
        <w:jc w:val="both"/>
        <w:rPr>
          <w:b w:val="0"/>
          <w:szCs w:val="28"/>
        </w:rPr>
      </w:pPr>
      <w:r w:rsidRPr="009849F8">
        <w:rPr>
          <w:b w:val="0"/>
          <w:szCs w:val="28"/>
        </w:rPr>
        <w:t xml:space="preserve">Вимоги пункту </w:t>
      </w:r>
      <w:r w:rsidR="00A03A86">
        <w:rPr>
          <w:b w:val="0"/>
          <w:szCs w:val="28"/>
        </w:rPr>
        <w:t>7</w:t>
      </w:r>
      <w:r w:rsidR="00F52767">
        <w:rPr>
          <w:b w:val="0"/>
          <w:szCs w:val="28"/>
        </w:rPr>
        <w:t xml:space="preserve"> </w:t>
      </w:r>
      <w:r w:rsidR="00A03A86">
        <w:rPr>
          <w:b w:val="0"/>
          <w:szCs w:val="28"/>
        </w:rPr>
        <w:t xml:space="preserve">цього </w:t>
      </w:r>
      <w:r w:rsidR="00D41E5D">
        <w:rPr>
          <w:b w:val="0"/>
          <w:szCs w:val="28"/>
        </w:rPr>
        <w:t>розділу</w:t>
      </w:r>
      <w:r w:rsidR="008C0CB9" w:rsidRPr="009849F8">
        <w:rPr>
          <w:b w:val="0"/>
          <w:szCs w:val="28"/>
        </w:rPr>
        <w:t xml:space="preserve"> не поширюються на автомобілі</w:t>
      </w:r>
      <w:r w:rsidR="00443F8B" w:rsidRPr="009849F8">
        <w:rPr>
          <w:b w:val="0"/>
          <w:szCs w:val="28"/>
        </w:rPr>
        <w:t xml:space="preserve"> керівництва</w:t>
      </w:r>
      <w:r w:rsidR="00C521EB">
        <w:rPr>
          <w:b w:val="0"/>
          <w:szCs w:val="28"/>
        </w:rPr>
        <w:t xml:space="preserve"> </w:t>
      </w:r>
      <w:r w:rsidR="003575CE">
        <w:rPr>
          <w:b w:val="0"/>
          <w:szCs w:val="28"/>
        </w:rPr>
        <w:t>Міністерства інфраструктури України</w:t>
      </w:r>
      <w:r w:rsidR="00443F8B" w:rsidRPr="009849F8">
        <w:rPr>
          <w:b w:val="0"/>
          <w:szCs w:val="28"/>
        </w:rPr>
        <w:t>,</w:t>
      </w:r>
      <w:r w:rsidR="008C0CB9" w:rsidRPr="009849F8">
        <w:rPr>
          <w:b w:val="0"/>
          <w:szCs w:val="28"/>
        </w:rPr>
        <w:t xml:space="preserve"> керівників структурних</w:t>
      </w:r>
      <w:r w:rsidR="00FE125A" w:rsidRPr="009849F8">
        <w:rPr>
          <w:b w:val="0"/>
          <w:szCs w:val="28"/>
        </w:rPr>
        <w:t xml:space="preserve"> підрозділів</w:t>
      </w:r>
      <w:r w:rsidR="00C521EB">
        <w:rPr>
          <w:b w:val="0"/>
          <w:szCs w:val="28"/>
        </w:rPr>
        <w:t xml:space="preserve"> </w:t>
      </w:r>
      <w:r w:rsidR="007F1134">
        <w:rPr>
          <w:b w:val="0"/>
          <w:szCs w:val="28"/>
        </w:rPr>
        <w:t xml:space="preserve">апарату </w:t>
      </w:r>
      <w:r w:rsidR="003575CE">
        <w:rPr>
          <w:b w:val="0"/>
          <w:szCs w:val="28"/>
        </w:rPr>
        <w:t>Міністерства інфраструктури України</w:t>
      </w:r>
      <w:r w:rsidR="00FE125A" w:rsidRPr="009849F8">
        <w:rPr>
          <w:b w:val="0"/>
          <w:szCs w:val="28"/>
        </w:rPr>
        <w:t xml:space="preserve">, </w:t>
      </w:r>
      <w:r w:rsidR="00B17090" w:rsidRPr="009849F8">
        <w:rPr>
          <w:b w:val="0"/>
        </w:rPr>
        <w:t>центральних органів виконавчої влади</w:t>
      </w:r>
      <w:r w:rsidR="00FE125A" w:rsidRPr="009849F8">
        <w:rPr>
          <w:b w:val="0"/>
          <w:szCs w:val="28"/>
        </w:rPr>
        <w:t xml:space="preserve"> та підприємств</w:t>
      </w:r>
      <w:r w:rsidR="00666915" w:rsidRPr="009849F8">
        <w:rPr>
          <w:b w:val="0"/>
          <w:szCs w:val="28"/>
        </w:rPr>
        <w:t>.</w:t>
      </w:r>
    </w:p>
    <w:p w:rsidR="008C0CB9" w:rsidRPr="009849F8" w:rsidRDefault="00284B5A" w:rsidP="007408A3">
      <w:pPr>
        <w:pStyle w:val="a5"/>
        <w:ind w:firstLine="0"/>
        <w:jc w:val="center"/>
      </w:pPr>
      <w:r w:rsidRPr="00284B5A">
        <w:rPr>
          <w:szCs w:val="28"/>
          <w:lang w:val="en-US"/>
        </w:rPr>
        <w:lastRenderedPageBreak/>
        <w:t>V</w:t>
      </w:r>
      <w:r w:rsidRPr="00284B5A">
        <w:rPr>
          <w:szCs w:val="28"/>
        </w:rPr>
        <w:t xml:space="preserve">. </w:t>
      </w:r>
      <w:r w:rsidR="008C0CB9" w:rsidRPr="009849F8">
        <w:t>Виготовлення</w:t>
      </w:r>
      <w:r w:rsidR="00BF66BB" w:rsidRPr="009849F8">
        <w:t xml:space="preserve"> та</w:t>
      </w:r>
      <w:r w:rsidR="008C0CB9" w:rsidRPr="009849F8">
        <w:t xml:space="preserve"> оформлення перепустки на</w:t>
      </w:r>
      <w:r w:rsidR="00C4081E">
        <w:t xml:space="preserve"> в’їзд (виїзд)</w:t>
      </w:r>
      <w:r w:rsidR="008C0CB9" w:rsidRPr="009849F8">
        <w:t xml:space="preserve"> автотранспорт</w:t>
      </w:r>
      <w:r w:rsidR="00C4081E">
        <w:t>у</w:t>
      </w:r>
    </w:p>
    <w:p w:rsidR="008C0CB9" w:rsidRPr="005413CB" w:rsidRDefault="008C0CB9" w:rsidP="00CA707F">
      <w:pPr>
        <w:jc w:val="center"/>
        <w:rPr>
          <w:b w:val="0"/>
          <w:sz w:val="32"/>
          <w:szCs w:val="32"/>
        </w:rPr>
      </w:pPr>
    </w:p>
    <w:p w:rsidR="008C0CB9" w:rsidRPr="009849F8" w:rsidRDefault="008C0CB9" w:rsidP="00A03A86">
      <w:pPr>
        <w:pStyle w:val="a5"/>
        <w:numPr>
          <w:ilvl w:val="0"/>
          <w:numId w:val="17"/>
        </w:numPr>
        <w:tabs>
          <w:tab w:val="clear" w:pos="0"/>
        </w:tabs>
        <w:ind w:firstLine="720"/>
      </w:pPr>
      <w:r w:rsidRPr="009849F8">
        <w:t xml:space="preserve">Перепустка </w:t>
      </w:r>
      <w:r w:rsidR="00A35071">
        <w:t xml:space="preserve">на </w:t>
      </w:r>
      <w:r w:rsidRPr="009849F8">
        <w:t xml:space="preserve">автотранспорт </w:t>
      </w:r>
      <w:r w:rsidR="00A35071" w:rsidRPr="009849F8">
        <w:t xml:space="preserve">для в’їзду </w:t>
      </w:r>
      <w:r w:rsidR="00A35071">
        <w:t xml:space="preserve">(виїзду) </w:t>
      </w:r>
      <w:r w:rsidRPr="009849F8">
        <w:t xml:space="preserve">на </w:t>
      </w:r>
      <w:r w:rsidR="008C41F1">
        <w:t xml:space="preserve">(з) </w:t>
      </w:r>
      <w:r w:rsidRPr="009849F8">
        <w:t>територію</w:t>
      </w:r>
      <w:r w:rsidR="008C41F1">
        <w:t>(ї)</w:t>
      </w:r>
      <w:r w:rsidR="00C521EB">
        <w:t xml:space="preserve"> </w:t>
      </w:r>
      <w:r w:rsidR="003575CE">
        <w:t>Міністерства інфраструктури України</w:t>
      </w:r>
      <w:r w:rsidRPr="009849F8">
        <w:t xml:space="preserve"> виготовляється за зразком</w:t>
      </w:r>
      <w:r w:rsidR="00257FAD">
        <w:t>,</w:t>
      </w:r>
      <w:r w:rsidRPr="009849F8">
        <w:t xml:space="preserve"> </w:t>
      </w:r>
      <w:r w:rsidR="00257FAD">
        <w:t>наведеним</w:t>
      </w:r>
      <w:r w:rsidR="00A03A86">
        <w:t xml:space="preserve"> у додатку 6</w:t>
      </w:r>
      <w:r w:rsidR="00A03A86" w:rsidRPr="004F19AE">
        <w:t xml:space="preserve"> </w:t>
      </w:r>
      <w:r w:rsidR="00A03A86">
        <w:t xml:space="preserve">до цієї </w:t>
      </w:r>
      <w:r w:rsidR="00257FAD">
        <w:t>Інструкції</w:t>
      </w:r>
      <w:r w:rsidR="00A03A86">
        <w:t>.</w:t>
      </w:r>
    </w:p>
    <w:p w:rsidR="00007C05" w:rsidRPr="005413CB" w:rsidRDefault="00007C05" w:rsidP="00CA707F">
      <w:pPr>
        <w:jc w:val="center"/>
        <w:rPr>
          <w:b w:val="0"/>
          <w:sz w:val="32"/>
          <w:szCs w:val="32"/>
        </w:rPr>
      </w:pPr>
    </w:p>
    <w:p w:rsidR="008C0CB9" w:rsidRDefault="00C4081E" w:rsidP="002E6DFC">
      <w:pPr>
        <w:pStyle w:val="a5"/>
        <w:numPr>
          <w:ilvl w:val="0"/>
          <w:numId w:val="17"/>
        </w:numPr>
        <w:tabs>
          <w:tab w:val="clear" w:pos="0"/>
        </w:tabs>
        <w:ind w:firstLine="720"/>
      </w:pPr>
      <w:r>
        <w:t>П</w:t>
      </w:r>
      <w:r w:rsidR="008C0CB9" w:rsidRPr="009849F8">
        <w:t xml:space="preserve">ерепустка </w:t>
      </w:r>
      <w:r>
        <w:t xml:space="preserve">для в’їзду </w:t>
      </w:r>
      <w:r w:rsidR="00382D81">
        <w:t>(виїзд</w:t>
      </w:r>
      <w:r>
        <w:t>у</w:t>
      </w:r>
      <w:r w:rsidR="00382D81">
        <w:t>)</w:t>
      </w:r>
      <w:r w:rsidR="008C0CB9" w:rsidRPr="009849F8">
        <w:t xml:space="preserve"> автотранспорт</w:t>
      </w:r>
      <w:r w:rsidR="00382D81">
        <w:t>у</w:t>
      </w:r>
      <w:r w:rsidR="008C0CB9" w:rsidRPr="009849F8">
        <w:t xml:space="preserve"> виготовляється режимним відділом </w:t>
      </w:r>
      <w:r w:rsidR="005B2EA6">
        <w:t xml:space="preserve">державного </w:t>
      </w:r>
      <w:r w:rsidR="003575CE">
        <w:t xml:space="preserve">підприємства </w:t>
      </w:r>
      <w:r w:rsidR="009F2D69" w:rsidRPr="009849F8">
        <w:t>«</w:t>
      </w:r>
      <w:r w:rsidR="008C0CB9" w:rsidRPr="009849F8">
        <w:t>Укрсервіс Мінтрансу</w:t>
      </w:r>
      <w:r w:rsidR="009F2D69" w:rsidRPr="009849F8">
        <w:t>»</w:t>
      </w:r>
      <w:r w:rsidR="008C0CB9" w:rsidRPr="009849F8">
        <w:t xml:space="preserve"> та ламінується за допомогою технічних засобів</w:t>
      </w:r>
      <w:r w:rsidR="000927C1">
        <w:t>.</w:t>
      </w:r>
    </w:p>
    <w:p w:rsidR="005B2EA6" w:rsidRDefault="005B2EA6" w:rsidP="00CA707F">
      <w:pPr>
        <w:jc w:val="center"/>
        <w:rPr>
          <w:b w:val="0"/>
          <w:sz w:val="32"/>
          <w:szCs w:val="32"/>
        </w:rPr>
      </w:pPr>
    </w:p>
    <w:p w:rsidR="00C541B9" w:rsidRDefault="008C0CB9" w:rsidP="00ED4E16">
      <w:pPr>
        <w:pStyle w:val="a5"/>
        <w:numPr>
          <w:ilvl w:val="0"/>
          <w:numId w:val="17"/>
        </w:numPr>
        <w:tabs>
          <w:tab w:val="clear" w:pos="0"/>
        </w:tabs>
        <w:ind w:firstLine="720"/>
      </w:pPr>
      <w:r w:rsidRPr="009849F8">
        <w:t xml:space="preserve">Перепустка заповнюється </w:t>
      </w:r>
      <w:r w:rsidR="00A834A1" w:rsidRPr="009849F8">
        <w:t>державною</w:t>
      </w:r>
      <w:r w:rsidRPr="009849F8">
        <w:t xml:space="preserve"> мовою.</w:t>
      </w:r>
    </w:p>
    <w:p w:rsidR="002C2B79" w:rsidRDefault="002C2B79" w:rsidP="002C2B79">
      <w:pPr>
        <w:pStyle w:val="a5"/>
        <w:ind w:left="720" w:firstLine="0"/>
      </w:pPr>
    </w:p>
    <w:p w:rsidR="00007C05" w:rsidRPr="009849F8" w:rsidRDefault="002077BC" w:rsidP="002077BC">
      <w:pPr>
        <w:pStyle w:val="a5"/>
        <w:ind w:firstLine="0"/>
        <w:jc w:val="center"/>
      </w:pPr>
      <w:r w:rsidRPr="002077BC">
        <w:t xml:space="preserve">VІ. </w:t>
      </w:r>
      <w:r w:rsidR="008C0CB9" w:rsidRPr="009849F8">
        <w:t>Організація роботи бюро перепусток</w:t>
      </w:r>
    </w:p>
    <w:p w:rsidR="00007C05" w:rsidRPr="005413CB" w:rsidRDefault="00007C05" w:rsidP="00CA707F">
      <w:pPr>
        <w:jc w:val="center"/>
        <w:rPr>
          <w:b w:val="0"/>
          <w:sz w:val="32"/>
          <w:szCs w:val="32"/>
        </w:rPr>
      </w:pPr>
    </w:p>
    <w:p w:rsidR="008C0CB9" w:rsidRPr="009849F8" w:rsidRDefault="00BF1A33" w:rsidP="00BF1A33">
      <w:pPr>
        <w:pStyle w:val="a5"/>
        <w:numPr>
          <w:ilvl w:val="0"/>
          <w:numId w:val="19"/>
        </w:numPr>
        <w:tabs>
          <w:tab w:val="clear" w:pos="0"/>
        </w:tabs>
        <w:ind w:firstLine="720"/>
      </w:pPr>
      <w:r>
        <w:t>Бюро</w:t>
      </w:r>
      <w:r w:rsidR="007F1134">
        <w:t xml:space="preserve"> </w:t>
      </w:r>
      <w:r w:rsidR="008C0CB9" w:rsidRPr="009849F8">
        <w:t>перепусток є структурним підрозділом</w:t>
      </w:r>
      <w:r w:rsidR="00EC3E2B" w:rsidRPr="009849F8">
        <w:t xml:space="preserve"> </w:t>
      </w:r>
      <w:r w:rsidR="00146F96" w:rsidRPr="009849F8">
        <w:t>режим</w:t>
      </w:r>
      <w:r w:rsidR="00146F96">
        <w:t xml:space="preserve">ного </w:t>
      </w:r>
      <w:r w:rsidR="00EC3E2B" w:rsidRPr="009849F8">
        <w:t xml:space="preserve">відділу </w:t>
      </w:r>
      <w:r w:rsidR="00146F96">
        <w:t>д</w:t>
      </w:r>
      <w:r w:rsidR="003575CE">
        <w:t xml:space="preserve">ержавного підприємства </w:t>
      </w:r>
      <w:r w:rsidR="00DF3E85" w:rsidRPr="009849F8">
        <w:t>«</w:t>
      </w:r>
      <w:r w:rsidR="008C0CB9" w:rsidRPr="009849F8">
        <w:t>Укрсервіс</w:t>
      </w:r>
      <w:r w:rsidR="00EC3E2B" w:rsidRPr="009849F8">
        <w:t xml:space="preserve"> </w:t>
      </w:r>
      <w:r w:rsidR="008C0CB9" w:rsidRPr="009849F8">
        <w:t>Мінтрансу</w:t>
      </w:r>
      <w:r w:rsidR="00DF3E85" w:rsidRPr="009849F8">
        <w:t>»</w:t>
      </w:r>
      <w:r w:rsidR="008C0CB9" w:rsidRPr="009849F8">
        <w:t xml:space="preserve"> і виконує роботу з обліку та видачі разових перепусток згідно з установленим режимом роботи працівників цього підприємства.</w:t>
      </w:r>
    </w:p>
    <w:p w:rsidR="00007C05" w:rsidRPr="005413CB" w:rsidRDefault="00007C05" w:rsidP="00CA707F">
      <w:pPr>
        <w:jc w:val="center"/>
        <w:rPr>
          <w:b w:val="0"/>
          <w:sz w:val="32"/>
          <w:szCs w:val="32"/>
        </w:rPr>
      </w:pPr>
    </w:p>
    <w:p w:rsidR="008C0CB9" w:rsidRPr="009849F8" w:rsidRDefault="008C0CB9" w:rsidP="00BF1A33">
      <w:pPr>
        <w:pStyle w:val="a5"/>
        <w:numPr>
          <w:ilvl w:val="0"/>
          <w:numId w:val="19"/>
        </w:numPr>
        <w:tabs>
          <w:tab w:val="clear" w:pos="0"/>
        </w:tabs>
        <w:ind w:firstLine="720"/>
      </w:pPr>
      <w:r w:rsidRPr="009849F8">
        <w:t xml:space="preserve">Бюро перепусток розміщене </w:t>
      </w:r>
      <w:r w:rsidR="00A03A86">
        <w:t>у</w:t>
      </w:r>
      <w:r w:rsidRPr="009849F8">
        <w:t xml:space="preserve"> спеціально обладнаному приміщенні</w:t>
      </w:r>
      <w:r w:rsidR="00387FD4" w:rsidRPr="009849F8">
        <w:t xml:space="preserve"> на першому поверсі адміністративної будівлі</w:t>
      </w:r>
      <w:r w:rsidRPr="009849F8">
        <w:t>.</w:t>
      </w:r>
    </w:p>
    <w:p w:rsidR="00007C05" w:rsidRPr="005413CB" w:rsidRDefault="00007C05" w:rsidP="00CA707F">
      <w:pPr>
        <w:jc w:val="center"/>
        <w:rPr>
          <w:b w:val="0"/>
          <w:sz w:val="32"/>
          <w:szCs w:val="32"/>
        </w:rPr>
      </w:pPr>
    </w:p>
    <w:p w:rsidR="000B4453" w:rsidRPr="009849F8" w:rsidRDefault="00387FD4" w:rsidP="008D49F7">
      <w:pPr>
        <w:pStyle w:val="a5"/>
        <w:numPr>
          <w:ilvl w:val="0"/>
          <w:numId w:val="19"/>
        </w:numPr>
        <w:tabs>
          <w:tab w:val="clear" w:pos="0"/>
        </w:tabs>
        <w:ind w:firstLine="720"/>
      </w:pPr>
      <w:r w:rsidRPr="009849F8">
        <w:t>Оформлення разових перепусток</w:t>
      </w:r>
      <w:r w:rsidR="008C0CB9" w:rsidRPr="009849F8">
        <w:t xml:space="preserve"> </w:t>
      </w:r>
      <w:r w:rsidR="00896B6C" w:rsidRPr="009849F8">
        <w:t xml:space="preserve">забезпечується </w:t>
      </w:r>
      <w:r w:rsidR="008C0CB9" w:rsidRPr="009849F8">
        <w:t>круглою печаткою встановленого зразка</w:t>
      </w:r>
      <w:r w:rsidR="00E72D64">
        <w:t xml:space="preserve"> з написом </w:t>
      </w:r>
      <w:r w:rsidR="008D49F7">
        <w:t>«</w:t>
      </w:r>
      <w:r w:rsidR="008C0CB9" w:rsidRPr="009849F8">
        <w:t>Бюро перепусток</w:t>
      </w:r>
      <w:r w:rsidR="008D49F7">
        <w:t>»</w:t>
      </w:r>
      <w:r w:rsidR="008C0CB9" w:rsidRPr="009849F8">
        <w:t>.</w:t>
      </w:r>
    </w:p>
    <w:p w:rsidR="00007C05" w:rsidRPr="005413CB" w:rsidRDefault="00007C05" w:rsidP="00CA707F">
      <w:pPr>
        <w:jc w:val="center"/>
        <w:rPr>
          <w:b w:val="0"/>
          <w:sz w:val="32"/>
          <w:szCs w:val="32"/>
        </w:rPr>
      </w:pPr>
    </w:p>
    <w:p w:rsidR="008C0CB9" w:rsidRPr="009849F8" w:rsidRDefault="002101E2" w:rsidP="00E5759D">
      <w:pPr>
        <w:pStyle w:val="a5"/>
        <w:numPr>
          <w:ilvl w:val="0"/>
          <w:numId w:val="19"/>
        </w:numPr>
        <w:tabs>
          <w:tab w:val="clear" w:pos="0"/>
        </w:tabs>
        <w:ind w:firstLine="720"/>
      </w:pPr>
      <w:r>
        <w:t>Бюро перепусток</w:t>
      </w:r>
      <w:r w:rsidR="008C0CB9" w:rsidRPr="009849F8">
        <w:t>:</w:t>
      </w:r>
    </w:p>
    <w:p w:rsidR="008C0CB9" w:rsidRPr="00E61139" w:rsidRDefault="002101E2" w:rsidP="00150558">
      <w:pPr>
        <w:pStyle w:val="a5"/>
        <w:ind w:firstLine="709"/>
        <w:rPr>
          <w:szCs w:val="28"/>
        </w:rPr>
      </w:pPr>
      <w:r>
        <w:rPr>
          <w:szCs w:val="28"/>
        </w:rPr>
        <w:t>приймає замовлення</w:t>
      </w:r>
      <w:r w:rsidR="008C0CB9" w:rsidRPr="00E61139">
        <w:rPr>
          <w:szCs w:val="28"/>
        </w:rPr>
        <w:t xml:space="preserve"> разових перепусток від</w:t>
      </w:r>
      <w:r w:rsidR="00C521EB">
        <w:rPr>
          <w:szCs w:val="28"/>
        </w:rPr>
        <w:t xml:space="preserve"> </w:t>
      </w:r>
      <w:r w:rsidR="003575CE">
        <w:rPr>
          <w:szCs w:val="28"/>
        </w:rPr>
        <w:t>Міністерства інфраструктури України</w:t>
      </w:r>
      <w:r w:rsidR="00E5759D">
        <w:rPr>
          <w:szCs w:val="28"/>
        </w:rPr>
        <w:t xml:space="preserve">, </w:t>
      </w:r>
      <w:r w:rsidR="00B17090" w:rsidRPr="00E61139">
        <w:rPr>
          <w:szCs w:val="28"/>
        </w:rPr>
        <w:t>центральних органів виконавчої влади</w:t>
      </w:r>
      <w:r w:rsidR="008C0CB9" w:rsidRPr="00E61139">
        <w:rPr>
          <w:szCs w:val="28"/>
        </w:rPr>
        <w:t>, підприємств</w:t>
      </w:r>
      <w:r w:rsidR="00EC3E2B" w:rsidRPr="00E61139">
        <w:rPr>
          <w:szCs w:val="28"/>
        </w:rPr>
        <w:t>, установ та організацій</w:t>
      </w:r>
      <w:r w:rsidR="008C0CB9" w:rsidRPr="00E61139">
        <w:rPr>
          <w:szCs w:val="28"/>
        </w:rPr>
        <w:t>;</w:t>
      </w:r>
    </w:p>
    <w:p w:rsidR="008C0CB9" w:rsidRPr="00E61139" w:rsidRDefault="00B9666C" w:rsidP="00150558">
      <w:pPr>
        <w:pStyle w:val="a5"/>
        <w:ind w:firstLine="709"/>
        <w:rPr>
          <w:szCs w:val="28"/>
        </w:rPr>
      </w:pPr>
      <w:r w:rsidRPr="00E61139">
        <w:rPr>
          <w:szCs w:val="28"/>
        </w:rPr>
        <w:t>в</w:t>
      </w:r>
      <w:r w:rsidR="002101E2">
        <w:rPr>
          <w:szCs w:val="28"/>
        </w:rPr>
        <w:t>еде журнал</w:t>
      </w:r>
      <w:r w:rsidR="008C0CB9" w:rsidRPr="00E61139">
        <w:rPr>
          <w:szCs w:val="28"/>
        </w:rPr>
        <w:t xml:space="preserve"> обліку виданих разових перепусток;</w:t>
      </w:r>
    </w:p>
    <w:p w:rsidR="008C0CB9" w:rsidRPr="00E61139" w:rsidRDefault="002101E2" w:rsidP="00150558">
      <w:pPr>
        <w:pStyle w:val="a5"/>
        <w:ind w:firstLine="709"/>
        <w:rPr>
          <w:szCs w:val="28"/>
        </w:rPr>
      </w:pPr>
      <w:r>
        <w:rPr>
          <w:szCs w:val="28"/>
        </w:rPr>
        <w:t>веде архів</w:t>
      </w:r>
      <w:r w:rsidR="008C0CB9" w:rsidRPr="00E61139">
        <w:rPr>
          <w:szCs w:val="28"/>
        </w:rPr>
        <w:t xml:space="preserve"> списків</w:t>
      </w:r>
      <w:r w:rsidR="003575CE">
        <w:rPr>
          <w:szCs w:val="28"/>
        </w:rPr>
        <w:t xml:space="preserve"> </w:t>
      </w:r>
      <w:r w:rsidR="008C0CB9" w:rsidRPr="00E61139">
        <w:rPr>
          <w:szCs w:val="28"/>
        </w:rPr>
        <w:t>посадових</w:t>
      </w:r>
      <w:r w:rsidR="003575CE">
        <w:rPr>
          <w:szCs w:val="28"/>
        </w:rPr>
        <w:t xml:space="preserve"> </w:t>
      </w:r>
      <w:r w:rsidR="008C0CB9" w:rsidRPr="00E61139">
        <w:rPr>
          <w:szCs w:val="28"/>
        </w:rPr>
        <w:t>осіб, які мають право замовляти разові перепустки, номери</w:t>
      </w:r>
      <w:r w:rsidR="00293E84">
        <w:rPr>
          <w:szCs w:val="28"/>
        </w:rPr>
        <w:t xml:space="preserve"> їх телефонів і зразків</w:t>
      </w:r>
      <w:r w:rsidR="00896B6C" w:rsidRPr="00E61139">
        <w:rPr>
          <w:szCs w:val="28"/>
        </w:rPr>
        <w:t xml:space="preserve"> підписів;</w:t>
      </w:r>
    </w:p>
    <w:p w:rsidR="00896B6C" w:rsidRPr="00E61139" w:rsidRDefault="002101E2" w:rsidP="00150558">
      <w:pPr>
        <w:pStyle w:val="a5"/>
        <w:ind w:firstLine="709"/>
        <w:rPr>
          <w:szCs w:val="28"/>
        </w:rPr>
      </w:pPr>
      <w:r>
        <w:rPr>
          <w:szCs w:val="28"/>
        </w:rPr>
        <w:t>веде</w:t>
      </w:r>
      <w:r w:rsidR="00896B6C" w:rsidRPr="00E61139">
        <w:rPr>
          <w:szCs w:val="28"/>
        </w:rPr>
        <w:t xml:space="preserve"> архів письмових замовлень разових перепусток;</w:t>
      </w:r>
    </w:p>
    <w:p w:rsidR="00896B6C" w:rsidRPr="00E61139" w:rsidRDefault="002101E2" w:rsidP="00150558">
      <w:pPr>
        <w:pStyle w:val="a5"/>
        <w:ind w:firstLine="709"/>
        <w:rPr>
          <w:szCs w:val="28"/>
        </w:rPr>
      </w:pPr>
      <w:r>
        <w:rPr>
          <w:szCs w:val="28"/>
        </w:rPr>
        <w:t>веде архів</w:t>
      </w:r>
      <w:r w:rsidR="00896B6C" w:rsidRPr="00E61139">
        <w:rPr>
          <w:szCs w:val="28"/>
        </w:rPr>
        <w:t xml:space="preserve"> затверджених переліків </w:t>
      </w:r>
      <w:r w:rsidR="007F1134">
        <w:rPr>
          <w:szCs w:val="28"/>
        </w:rPr>
        <w:t>посадових</w:t>
      </w:r>
      <w:r w:rsidR="007F1134" w:rsidRPr="00E61139">
        <w:rPr>
          <w:szCs w:val="28"/>
        </w:rPr>
        <w:t xml:space="preserve"> </w:t>
      </w:r>
      <w:r w:rsidR="00896B6C" w:rsidRPr="00E61139">
        <w:rPr>
          <w:szCs w:val="28"/>
        </w:rPr>
        <w:t>осіб</w:t>
      </w:r>
      <w:r w:rsidR="00C521EB">
        <w:rPr>
          <w:szCs w:val="28"/>
        </w:rPr>
        <w:t xml:space="preserve"> </w:t>
      </w:r>
      <w:r w:rsidR="003575CE">
        <w:rPr>
          <w:szCs w:val="28"/>
        </w:rPr>
        <w:t>Міністерства інфраструктури України</w:t>
      </w:r>
      <w:r w:rsidR="00896B6C" w:rsidRPr="00E61139">
        <w:rPr>
          <w:szCs w:val="28"/>
        </w:rPr>
        <w:t xml:space="preserve">, його структурних підрозділів, </w:t>
      </w:r>
      <w:r w:rsidR="00B17090" w:rsidRPr="00E61139">
        <w:rPr>
          <w:szCs w:val="28"/>
        </w:rPr>
        <w:t>центральних органів виконавчої влади</w:t>
      </w:r>
      <w:r w:rsidR="00896B6C" w:rsidRPr="00E61139">
        <w:rPr>
          <w:szCs w:val="28"/>
        </w:rPr>
        <w:t>, підприємств</w:t>
      </w:r>
      <w:r w:rsidR="00EC3E2B" w:rsidRPr="00E61139">
        <w:rPr>
          <w:szCs w:val="28"/>
        </w:rPr>
        <w:t>, установ</w:t>
      </w:r>
      <w:r w:rsidR="00896B6C" w:rsidRPr="00E61139">
        <w:rPr>
          <w:szCs w:val="28"/>
        </w:rPr>
        <w:t xml:space="preserve"> та організацій</w:t>
      </w:r>
      <w:r w:rsidR="00556D60">
        <w:rPr>
          <w:szCs w:val="28"/>
        </w:rPr>
        <w:t>, які мають п</w:t>
      </w:r>
      <w:r w:rsidR="00896B6C" w:rsidRPr="00E61139">
        <w:rPr>
          <w:szCs w:val="28"/>
        </w:rPr>
        <w:t>раво замовлен</w:t>
      </w:r>
      <w:r w:rsidR="00A03A86">
        <w:rPr>
          <w:szCs w:val="28"/>
        </w:rPr>
        <w:t>ня</w:t>
      </w:r>
      <w:r w:rsidR="00896B6C" w:rsidRPr="00E61139">
        <w:rPr>
          <w:szCs w:val="28"/>
        </w:rPr>
        <w:t xml:space="preserve"> разових перепусток за службовими телефонами та заявкам</w:t>
      </w:r>
      <w:r w:rsidR="00556D60">
        <w:rPr>
          <w:szCs w:val="28"/>
        </w:rPr>
        <w:t>и</w:t>
      </w:r>
      <w:r w:rsidR="00896B6C" w:rsidRPr="00E61139">
        <w:rPr>
          <w:szCs w:val="28"/>
        </w:rPr>
        <w:t>.</w:t>
      </w:r>
    </w:p>
    <w:p w:rsidR="002E260A" w:rsidRPr="005413CB" w:rsidRDefault="002E260A" w:rsidP="00CA707F">
      <w:pPr>
        <w:jc w:val="center"/>
        <w:rPr>
          <w:b w:val="0"/>
          <w:sz w:val="32"/>
          <w:szCs w:val="32"/>
        </w:rPr>
      </w:pPr>
    </w:p>
    <w:p w:rsidR="008C0CB9" w:rsidRPr="009849F8" w:rsidRDefault="00856CF3" w:rsidP="00856CF3">
      <w:pPr>
        <w:pStyle w:val="a5"/>
        <w:ind w:firstLine="0"/>
        <w:jc w:val="center"/>
      </w:pPr>
      <w:r w:rsidRPr="00257FAD">
        <w:t xml:space="preserve">VІІ. </w:t>
      </w:r>
      <w:r w:rsidR="008C0CB9" w:rsidRPr="00257FAD">
        <w:t>Виготовлення</w:t>
      </w:r>
      <w:r w:rsidR="00BF66BB" w:rsidRPr="009849F8">
        <w:t xml:space="preserve"> та</w:t>
      </w:r>
      <w:r w:rsidR="008C0CB9" w:rsidRPr="009849F8">
        <w:t xml:space="preserve"> оформлення постійної перепустки</w:t>
      </w:r>
    </w:p>
    <w:p w:rsidR="008C0CB9" w:rsidRPr="005413CB" w:rsidRDefault="008C0CB9" w:rsidP="005413CB">
      <w:pPr>
        <w:jc w:val="center"/>
        <w:rPr>
          <w:b w:val="0"/>
          <w:sz w:val="32"/>
          <w:szCs w:val="32"/>
        </w:rPr>
      </w:pPr>
    </w:p>
    <w:p w:rsidR="008C0CB9" w:rsidRPr="009849F8" w:rsidRDefault="00382D81" w:rsidP="00A87CFA">
      <w:pPr>
        <w:pStyle w:val="a5"/>
        <w:numPr>
          <w:ilvl w:val="0"/>
          <w:numId w:val="21"/>
        </w:numPr>
        <w:tabs>
          <w:tab w:val="clear" w:pos="0"/>
        </w:tabs>
        <w:ind w:firstLine="720"/>
      </w:pPr>
      <w:r>
        <w:t>П</w:t>
      </w:r>
      <w:r w:rsidR="008C0CB9" w:rsidRPr="009849F8">
        <w:t xml:space="preserve">остійна перепустка для </w:t>
      </w:r>
      <w:r>
        <w:t xml:space="preserve">входу (виходу) </w:t>
      </w:r>
      <w:r w:rsidR="008C0CB9" w:rsidRPr="009849F8">
        <w:t xml:space="preserve">до </w:t>
      </w:r>
      <w:r w:rsidR="0077383B">
        <w:t>(з)</w:t>
      </w:r>
      <w:r w:rsidR="00257FAD">
        <w:t xml:space="preserve"> </w:t>
      </w:r>
      <w:r w:rsidR="00741AC7" w:rsidRPr="009849F8">
        <w:rPr>
          <w:szCs w:val="28"/>
        </w:rPr>
        <w:t xml:space="preserve">адміністративної </w:t>
      </w:r>
      <w:r w:rsidR="00741AC7" w:rsidRPr="00F060EE">
        <w:t>будівлі</w:t>
      </w:r>
      <w:r w:rsidR="00C521EB">
        <w:rPr>
          <w:szCs w:val="28"/>
        </w:rPr>
        <w:t xml:space="preserve"> </w:t>
      </w:r>
      <w:r w:rsidR="008C0CB9" w:rsidRPr="009849F8">
        <w:t xml:space="preserve">виготовляється </w:t>
      </w:r>
      <w:r w:rsidR="00D9182F">
        <w:t xml:space="preserve">згідно </w:t>
      </w:r>
      <w:r w:rsidR="00A03A86">
        <w:t>і</w:t>
      </w:r>
      <w:r w:rsidR="00D9182F">
        <w:t>з встановленим</w:t>
      </w:r>
      <w:r w:rsidR="008C0CB9" w:rsidRPr="009849F8">
        <w:t xml:space="preserve"> зразк</w:t>
      </w:r>
      <w:r w:rsidR="003D72E5">
        <w:t>ом</w:t>
      </w:r>
      <w:r w:rsidR="00257FAD">
        <w:t>,</w:t>
      </w:r>
      <w:r w:rsidR="003D72E5" w:rsidRPr="009849F8">
        <w:t xml:space="preserve"> </w:t>
      </w:r>
      <w:r w:rsidR="003D72E5">
        <w:t>наведен</w:t>
      </w:r>
      <w:r w:rsidR="007B1EFC">
        <w:t>им</w:t>
      </w:r>
      <w:r w:rsidR="003D72E5">
        <w:t xml:space="preserve"> у додатку 7</w:t>
      </w:r>
      <w:r w:rsidR="003D72E5" w:rsidRPr="004F19AE">
        <w:t xml:space="preserve"> </w:t>
      </w:r>
      <w:r w:rsidR="003D72E5">
        <w:t xml:space="preserve">до цієї </w:t>
      </w:r>
      <w:r w:rsidR="007B1EFC">
        <w:t>Інструкції</w:t>
      </w:r>
      <w:r w:rsidR="00A87CFA">
        <w:t xml:space="preserve">. </w:t>
      </w:r>
      <w:r w:rsidR="00A87CFA" w:rsidRPr="009849F8">
        <w:t xml:space="preserve">Перепустка </w:t>
      </w:r>
      <w:r w:rsidR="008C0CB9" w:rsidRPr="009849F8">
        <w:t xml:space="preserve">заповнюється </w:t>
      </w:r>
      <w:r w:rsidR="008E4A85" w:rsidRPr="009849F8">
        <w:t>державною</w:t>
      </w:r>
      <w:r w:rsidR="008C0CB9" w:rsidRPr="009849F8">
        <w:t xml:space="preserve"> мовою.</w:t>
      </w:r>
    </w:p>
    <w:p w:rsidR="008C0CB9" w:rsidRPr="005413CB" w:rsidRDefault="008C0CB9" w:rsidP="005413CB">
      <w:pPr>
        <w:jc w:val="center"/>
        <w:rPr>
          <w:b w:val="0"/>
          <w:sz w:val="32"/>
          <w:szCs w:val="32"/>
        </w:rPr>
      </w:pPr>
    </w:p>
    <w:p w:rsidR="008C0CB9" w:rsidRPr="009849F8" w:rsidRDefault="008C0CB9" w:rsidP="00F926A6">
      <w:pPr>
        <w:pStyle w:val="a5"/>
        <w:numPr>
          <w:ilvl w:val="0"/>
          <w:numId w:val="21"/>
        </w:numPr>
        <w:tabs>
          <w:tab w:val="clear" w:pos="0"/>
        </w:tabs>
        <w:ind w:firstLine="720"/>
      </w:pPr>
      <w:r w:rsidRPr="009849F8">
        <w:t xml:space="preserve">Оформлення постійної </w:t>
      </w:r>
      <w:r w:rsidR="00A41794">
        <w:t>перепустки здійснює уповноважена особа</w:t>
      </w:r>
      <w:r w:rsidRPr="009849F8">
        <w:t xml:space="preserve"> режимного відділу </w:t>
      </w:r>
      <w:r w:rsidR="00A41794">
        <w:t xml:space="preserve">державного </w:t>
      </w:r>
      <w:r w:rsidR="003575CE">
        <w:t xml:space="preserve">підприємства </w:t>
      </w:r>
      <w:r w:rsidR="00DF3E85" w:rsidRPr="009849F8">
        <w:t>«</w:t>
      </w:r>
      <w:r w:rsidRPr="009849F8">
        <w:t>Укрсервіс Мінтрансу</w:t>
      </w:r>
      <w:r w:rsidR="00DF3E85" w:rsidRPr="009849F8">
        <w:t>»</w:t>
      </w:r>
      <w:r w:rsidRPr="009849F8">
        <w:t xml:space="preserve"> у спеціально обладнаному для цього приміщенні.</w:t>
      </w:r>
    </w:p>
    <w:p w:rsidR="00DF3E85" w:rsidRPr="005413CB" w:rsidRDefault="00DF3E85" w:rsidP="005413CB">
      <w:pPr>
        <w:jc w:val="center"/>
        <w:rPr>
          <w:b w:val="0"/>
          <w:sz w:val="32"/>
          <w:szCs w:val="32"/>
        </w:rPr>
      </w:pPr>
    </w:p>
    <w:p w:rsidR="008C0CB9" w:rsidRPr="009849F8" w:rsidRDefault="009B4D98" w:rsidP="00F926A6">
      <w:pPr>
        <w:pStyle w:val="a5"/>
        <w:numPr>
          <w:ilvl w:val="0"/>
          <w:numId w:val="21"/>
        </w:numPr>
        <w:tabs>
          <w:tab w:val="clear" w:pos="0"/>
        </w:tabs>
        <w:ind w:firstLine="720"/>
      </w:pPr>
      <w:r w:rsidRPr="009849F8">
        <w:t>Постійн</w:t>
      </w:r>
      <w:r w:rsidR="00257FAD">
        <w:t>а</w:t>
      </w:r>
      <w:r w:rsidRPr="009849F8">
        <w:t xml:space="preserve"> </w:t>
      </w:r>
      <w:r w:rsidR="008C0CB9" w:rsidRPr="009849F8">
        <w:t>перепустк</w:t>
      </w:r>
      <w:r w:rsidR="00257FAD">
        <w:t>а</w:t>
      </w:r>
      <w:r w:rsidR="008C0CB9" w:rsidRPr="009849F8">
        <w:t xml:space="preserve"> є основним носієм цифрового коду і слугує для </w:t>
      </w:r>
      <w:r w:rsidR="007B1EFC">
        <w:t>входу (виходу)</w:t>
      </w:r>
      <w:r w:rsidR="008C0CB9" w:rsidRPr="009849F8">
        <w:t xml:space="preserve"> до </w:t>
      </w:r>
      <w:r w:rsidR="0077383B">
        <w:t>(з)</w:t>
      </w:r>
      <w:r w:rsidR="007B1EFC">
        <w:t xml:space="preserve"> </w:t>
      </w:r>
      <w:r w:rsidR="00741AC7" w:rsidRPr="009849F8">
        <w:rPr>
          <w:szCs w:val="28"/>
        </w:rPr>
        <w:t xml:space="preserve">адміністративної будівлі </w:t>
      </w:r>
      <w:r w:rsidR="008C0CB9" w:rsidRPr="009849F8">
        <w:t>через турнікети, обладнані автоматизованою системою допуску.</w:t>
      </w:r>
    </w:p>
    <w:p w:rsidR="00CA707F" w:rsidRPr="005413CB" w:rsidRDefault="00CA707F" w:rsidP="005413CB">
      <w:pPr>
        <w:jc w:val="center"/>
        <w:rPr>
          <w:b w:val="0"/>
          <w:sz w:val="32"/>
          <w:szCs w:val="32"/>
        </w:rPr>
      </w:pPr>
    </w:p>
    <w:p w:rsidR="008C0CB9" w:rsidRPr="009849F8" w:rsidRDefault="008C0CB9" w:rsidP="00F926A6">
      <w:pPr>
        <w:pStyle w:val="a5"/>
        <w:numPr>
          <w:ilvl w:val="0"/>
          <w:numId w:val="21"/>
        </w:numPr>
        <w:tabs>
          <w:tab w:val="clear" w:pos="0"/>
        </w:tabs>
        <w:ind w:firstLine="720"/>
      </w:pPr>
      <w:r w:rsidRPr="009849F8">
        <w:t xml:space="preserve">Переоформлення постійної перепустки здійснюється за усним зверненням її власника до </w:t>
      </w:r>
      <w:r w:rsidR="00C91582">
        <w:t xml:space="preserve">державного </w:t>
      </w:r>
      <w:r w:rsidR="003575CE">
        <w:t xml:space="preserve">підприємства </w:t>
      </w:r>
      <w:r w:rsidR="00DF3E85" w:rsidRPr="009849F8">
        <w:t>«</w:t>
      </w:r>
      <w:r w:rsidRPr="009849F8">
        <w:t>Укрсервіс Мінтрансу</w:t>
      </w:r>
      <w:r w:rsidR="00DF3E85" w:rsidRPr="009849F8">
        <w:t>»</w:t>
      </w:r>
      <w:r w:rsidRPr="009849F8">
        <w:t xml:space="preserve"> з пред’явленням копії</w:t>
      </w:r>
      <w:r w:rsidR="003575CE">
        <w:t xml:space="preserve"> </w:t>
      </w:r>
      <w:r w:rsidRPr="009849F8">
        <w:t xml:space="preserve">документа, відповідно до якого </w:t>
      </w:r>
      <w:r w:rsidR="003D72E5">
        <w:t>потрібно</w:t>
      </w:r>
      <w:r w:rsidRPr="009849F8">
        <w:t xml:space="preserve"> внести зміни до перепустки</w:t>
      </w:r>
      <w:r w:rsidR="007B1EFC">
        <w:t>.</w:t>
      </w:r>
    </w:p>
    <w:p w:rsidR="008C0CB9" w:rsidRPr="005413CB" w:rsidRDefault="008C0CB9" w:rsidP="005413CB">
      <w:pPr>
        <w:jc w:val="center"/>
        <w:rPr>
          <w:b w:val="0"/>
          <w:sz w:val="32"/>
          <w:szCs w:val="32"/>
        </w:rPr>
      </w:pPr>
    </w:p>
    <w:p w:rsidR="008C0CB9" w:rsidRPr="009849F8" w:rsidRDefault="008C0CB9" w:rsidP="00F926A6">
      <w:pPr>
        <w:pStyle w:val="a5"/>
        <w:numPr>
          <w:ilvl w:val="0"/>
          <w:numId w:val="21"/>
        </w:numPr>
        <w:tabs>
          <w:tab w:val="clear" w:pos="0"/>
        </w:tabs>
        <w:ind w:firstLine="720"/>
      </w:pPr>
      <w:r w:rsidRPr="009849F8">
        <w:t>Постійна перепустка</w:t>
      </w:r>
      <w:r w:rsidR="00DF3E85" w:rsidRPr="009849F8">
        <w:t>,</w:t>
      </w:r>
      <w:r w:rsidRPr="009849F8">
        <w:t xml:space="preserve"> закріплена за </w:t>
      </w:r>
      <w:r w:rsidR="00FC735A" w:rsidRPr="009849F8">
        <w:t>центральним органом виконавчої влади</w:t>
      </w:r>
      <w:r w:rsidR="00C91582">
        <w:t xml:space="preserve"> або </w:t>
      </w:r>
      <w:r w:rsidRPr="009849F8">
        <w:t>підприємство</w:t>
      </w:r>
      <w:r w:rsidR="002B71AE" w:rsidRPr="009849F8">
        <w:t>м</w:t>
      </w:r>
      <w:r w:rsidR="003D72E5">
        <w:t>,</w:t>
      </w:r>
      <w:r w:rsidR="002B71AE" w:rsidRPr="009849F8">
        <w:t xml:space="preserve"> для </w:t>
      </w:r>
      <w:r w:rsidR="007B1EFC">
        <w:t>входу (виходу)</w:t>
      </w:r>
      <w:r w:rsidR="002B71AE" w:rsidRPr="009849F8">
        <w:t xml:space="preserve"> до</w:t>
      </w:r>
      <w:r w:rsidR="007B1EFC">
        <w:t xml:space="preserve"> (з)</w:t>
      </w:r>
      <w:r w:rsidR="002B71AE" w:rsidRPr="009849F8">
        <w:t xml:space="preserve"> адміністративної</w:t>
      </w:r>
      <w:r w:rsidRPr="009849F8">
        <w:t xml:space="preserve"> буд</w:t>
      </w:r>
      <w:r w:rsidR="002B71AE" w:rsidRPr="009849F8">
        <w:t>івлі</w:t>
      </w:r>
      <w:r w:rsidR="007B1EFC">
        <w:t xml:space="preserve"> Міністерства інфраструктури України </w:t>
      </w:r>
      <w:r w:rsidRPr="009849F8">
        <w:t xml:space="preserve">виготовляється </w:t>
      </w:r>
      <w:r w:rsidR="003D72E5" w:rsidRPr="009849F8">
        <w:t>за встановленим зразком</w:t>
      </w:r>
      <w:r w:rsidR="00257FAD">
        <w:t>,</w:t>
      </w:r>
      <w:r w:rsidR="003D72E5" w:rsidRPr="009849F8">
        <w:t xml:space="preserve"> </w:t>
      </w:r>
      <w:r w:rsidR="003D72E5">
        <w:t>наведен</w:t>
      </w:r>
      <w:r w:rsidR="007B1EFC">
        <w:t>им</w:t>
      </w:r>
      <w:r w:rsidR="003D72E5">
        <w:t xml:space="preserve"> у додатку 8</w:t>
      </w:r>
      <w:r w:rsidR="003D72E5" w:rsidRPr="004F19AE">
        <w:t xml:space="preserve"> </w:t>
      </w:r>
      <w:r w:rsidR="003D72E5">
        <w:t xml:space="preserve">до цієї </w:t>
      </w:r>
      <w:r w:rsidR="007B1EFC">
        <w:t>І</w:t>
      </w:r>
      <w:r w:rsidR="003D72E5">
        <w:t>нструкції</w:t>
      </w:r>
      <w:r w:rsidR="008C41F1">
        <w:t>.</w:t>
      </w:r>
    </w:p>
    <w:p w:rsidR="008C0CB9" w:rsidRPr="005413CB" w:rsidRDefault="008C0CB9" w:rsidP="005413CB">
      <w:pPr>
        <w:jc w:val="center"/>
        <w:rPr>
          <w:b w:val="0"/>
          <w:sz w:val="32"/>
          <w:szCs w:val="32"/>
        </w:rPr>
      </w:pPr>
    </w:p>
    <w:p w:rsidR="007A71FF" w:rsidRDefault="008C0CB9" w:rsidP="007A71FF">
      <w:pPr>
        <w:pStyle w:val="a5"/>
        <w:numPr>
          <w:ilvl w:val="0"/>
          <w:numId w:val="21"/>
        </w:numPr>
        <w:tabs>
          <w:tab w:val="clear" w:pos="0"/>
        </w:tabs>
        <w:ind w:firstLine="720"/>
      </w:pPr>
      <w:r w:rsidRPr="009849F8">
        <w:t xml:space="preserve"> Постійна перепустка</w:t>
      </w:r>
      <w:r w:rsidR="003D72E5">
        <w:t>,</w:t>
      </w:r>
      <w:r w:rsidRPr="009849F8">
        <w:t xml:space="preserve"> закріплена за </w:t>
      </w:r>
      <w:r w:rsidR="00FC735A" w:rsidRPr="009849F8">
        <w:t>центральним органом виконавчої влади</w:t>
      </w:r>
      <w:r w:rsidRPr="009849F8">
        <w:t xml:space="preserve"> або підприємством</w:t>
      </w:r>
      <w:r w:rsidR="00DF3E85" w:rsidRPr="009849F8">
        <w:t>,</w:t>
      </w:r>
      <w:r w:rsidRPr="009849F8">
        <w:t xml:space="preserve"> виготовляється режимним відділом</w:t>
      </w:r>
      <w:r w:rsidR="00FC735A" w:rsidRPr="009849F8">
        <w:t xml:space="preserve"> </w:t>
      </w:r>
      <w:r w:rsidR="00C91582">
        <w:t xml:space="preserve">державного </w:t>
      </w:r>
      <w:r w:rsidR="003575CE">
        <w:t xml:space="preserve">підприємства </w:t>
      </w:r>
      <w:r w:rsidR="00DF3E85" w:rsidRPr="009849F8">
        <w:t>«</w:t>
      </w:r>
      <w:r w:rsidRPr="009849F8">
        <w:t>Укрсервіс Мінтрансу</w:t>
      </w:r>
      <w:r w:rsidR="00DF3E85" w:rsidRPr="009849F8">
        <w:t>»</w:t>
      </w:r>
      <w:r w:rsidRPr="009849F8">
        <w:t xml:space="preserve"> на пластиковій картці із самоклей</w:t>
      </w:r>
      <w:r w:rsidR="004419D7">
        <w:t>н</w:t>
      </w:r>
      <w:r w:rsidRPr="009849F8">
        <w:t>ою основою за допомогою технічних засобів</w:t>
      </w:r>
      <w:r w:rsidR="007A71FF">
        <w:t>.</w:t>
      </w:r>
    </w:p>
    <w:p w:rsidR="00F926A6" w:rsidRPr="005413CB" w:rsidRDefault="00F926A6" w:rsidP="005413CB">
      <w:pPr>
        <w:jc w:val="center"/>
        <w:rPr>
          <w:b w:val="0"/>
          <w:sz w:val="32"/>
          <w:szCs w:val="32"/>
        </w:rPr>
      </w:pPr>
    </w:p>
    <w:p w:rsidR="008C0CB9" w:rsidRPr="009849F8" w:rsidRDefault="008C0CB9" w:rsidP="00F926A6">
      <w:pPr>
        <w:pStyle w:val="a5"/>
        <w:numPr>
          <w:ilvl w:val="0"/>
          <w:numId w:val="21"/>
        </w:numPr>
        <w:tabs>
          <w:tab w:val="clear" w:pos="0"/>
        </w:tabs>
        <w:ind w:firstLine="720"/>
      </w:pPr>
      <w:r w:rsidRPr="009849F8">
        <w:t xml:space="preserve"> Оформлення постійної перепустки</w:t>
      </w:r>
      <w:r w:rsidR="00DF3E85" w:rsidRPr="009849F8">
        <w:t>,</w:t>
      </w:r>
      <w:r w:rsidRPr="009849F8">
        <w:t xml:space="preserve"> закріпленої за </w:t>
      </w:r>
      <w:r w:rsidR="00FC735A" w:rsidRPr="009849F8">
        <w:t>центральним органом виконавчої влади</w:t>
      </w:r>
      <w:r w:rsidRPr="009849F8">
        <w:t xml:space="preserve"> </w:t>
      </w:r>
      <w:r w:rsidR="00111353">
        <w:t>або</w:t>
      </w:r>
      <w:r w:rsidR="00666915" w:rsidRPr="009849F8">
        <w:t xml:space="preserve"> </w:t>
      </w:r>
      <w:r w:rsidRPr="009849F8">
        <w:t>підприємством</w:t>
      </w:r>
      <w:r w:rsidR="00111353">
        <w:t>, здійснює уповноважена особа</w:t>
      </w:r>
      <w:r w:rsidRPr="009849F8">
        <w:t xml:space="preserve"> режимного відділу </w:t>
      </w:r>
      <w:r w:rsidR="00111353">
        <w:t xml:space="preserve">державного </w:t>
      </w:r>
      <w:r w:rsidR="003575CE">
        <w:t xml:space="preserve">підприємства </w:t>
      </w:r>
      <w:r w:rsidR="00DF3E85" w:rsidRPr="009849F8">
        <w:t>«Укрсервіс Мінтрансу»</w:t>
      </w:r>
      <w:r w:rsidRPr="009849F8">
        <w:t xml:space="preserve"> у спеціально обладнаному для цього приміщенні.</w:t>
      </w:r>
    </w:p>
    <w:p w:rsidR="00ED4E16" w:rsidRPr="005413CB" w:rsidRDefault="00ED4E16" w:rsidP="005413CB">
      <w:pPr>
        <w:jc w:val="center"/>
        <w:rPr>
          <w:b w:val="0"/>
          <w:sz w:val="32"/>
          <w:szCs w:val="32"/>
        </w:rPr>
      </w:pPr>
    </w:p>
    <w:p w:rsidR="008C0CB9" w:rsidRPr="009849F8" w:rsidRDefault="00A0165A" w:rsidP="00A87CFA">
      <w:pPr>
        <w:pStyle w:val="a5"/>
        <w:ind w:firstLine="0"/>
        <w:jc w:val="center"/>
      </w:pPr>
      <w:r w:rsidRPr="00A0165A">
        <w:t>VІІІ</w:t>
      </w:r>
      <w:r w:rsidR="009B4D98">
        <w:t xml:space="preserve">. </w:t>
      </w:r>
      <w:r w:rsidR="008C0CB9" w:rsidRPr="009849F8">
        <w:t>Порядок видачі та обліку постійних перепусток</w:t>
      </w:r>
    </w:p>
    <w:p w:rsidR="008C0CB9" w:rsidRPr="005413CB" w:rsidRDefault="008C0CB9" w:rsidP="005413CB">
      <w:pPr>
        <w:jc w:val="center"/>
        <w:rPr>
          <w:b w:val="0"/>
          <w:sz w:val="32"/>
          <w:szCs w:val="32"/>
        </w:rPr>
      </w:pPr>
    </w:p>
    <w:p w:rsidR="008C0CB9" w:rsidRDefault="00A14267" w:rsidP="00DA1080">
      <w:pPr>
        <w:pStyle w:val="a5"/>
        <w:numPr>
          <w:ilvl w:val="0"/>
          <w:numId w:val="25"/>
        </w:numPr>
        <w:tabs>
          <w:tab w:val="clear" w:pos="0"/>
        </w:tabs>
        <w:ind w:firstLine="720"/>
      </w:pPr>
      <w:r>
        <w:t>П</w:t>
      </w:r>
      <w:r w:rsidR="007A71FF">
        <w:t xml:space="preserve">остійні перепустки </w:t>
      </w:r>
      <w:r w:rsidR="008C0CB9" w:rsidRPr="009849F8">
        <w:t xml:space="preserve">обліковуються і </w:t>
      </w:r>
      <w:r w:rsidR="00DF3E85" w:rsidRPr="009849F8">
        <w:t xml:space="preserve">видаються режимним відділом </w:t>
      </w:r>
      <w:r w:rsidR="00C358A6">
        <w:t xml:space="preserve">державного </w:t>
      </w:r>
      <w:r w:rsidR="003575CE">
        <w:t xml:space="preserve">підприємства </w:t>
      </w:r>
      <w:r w:rsidR="00DF3E85" w:rsidRPr="009849F8">
        <w:t>«Укрсервіс Мінтрансу»</w:t>
      </w:r>
      <w:r w:rsidR="008C0CB9" w:rsidRPr="009849F8">
        <w:t>.</w:t>
      </w:r>
    </w:p>
    <w:p w:rsidR="009440E4" w:rsidRPr="005413CB" w:rsidRDefault="009440E4" w:rsidP="005413CB">
      <w:pPr>
        <w:jc w:val="center"/>
        <w:rPr>
          <w:b w:val="0"/>
          <w:sz w:val="32"/>
          <w:szCs w:val="32"/>
        </w:rPr>
      </w:pPr>
    </w:p>
    <w:p w:rsidR="00B9666C" w:rsidRPr="009849F8" w:rsidRDefault="00A14267" w:rsidP="00DA1080">
      <w:pPr>
        <w:pStyle w:val="a5"/>
        <w:numPr>
          <w:ilvl w:val="0"/>
          <w:numId w:val="25"/>
        </w:numPr>
        <w:tabs>
          <w:tab w:val="clear" w:pos="0"/>
        </w:tabs>
        <w:ind w:firstLine="720"/>
      </w:pPr>
      <w:r>
        <w:t>П</w:t>
      </w:r>
      <w:r w:rsidR="008C0CB9" w:rsidRPr="009849F8">
        <w:t>остійні перепустки ви</w:t>
      </w:r>
      <w:r w:rsidR="00C10CC4">
        <w:t>даються</w:t>
      </w:r>
      <w:r w:rsidR="003575CE">
        <w:t xml:space="preserve"> </w:t>
      </w:r>
      <w:r w:rsidR="00C10CC4">
        <w:t>згідно</w:t>
      </w:r>
      <w:r w:rsidR="003575CE">
        <w:t xml:space="preserve"> </w:t>
      </w:r>
      <w:r w:rsidR="00C10CC4">
        <w:t>зі</w:t>
      </w:r>
      <w:r w:rsidR="003575CE">
        <w:t xml:space="preserve"> </w:t>
      </w:r>
      <w:r w:rsidR="00C10CC4">
        <w:t xml:space="preserve">списками </w:t>
      </w:r>
      <w:r w:rsidR="008C0CB9" w:rsidRPr="009849F8">
        <w:t>працівників, підписаними керівниками (заступниками</w:t>
      </w:r>
      <w:r w:rsidR="00262003" w:rsidRPr="009849F8">
        <w:t xml:space="preserve"> керівників</w:t>
      </w:r>
      <w:r w:rsidR="008C0CB9" w:rsidRPr="009849F8">
        <w:t>) структурних підрозділів</w:t>
      </w:r>
      <w:r w:rsidR="008E3582">
        <w:t xml:space="preserve"> апарату</w:t>
      </w:r>
      <w:r w:rsidR="00C521EB">
        <w:t xml:space="preserve"> </w:t>
      </w:r>
      <w:r w:rsidR="008E3582">
        <w:t>Міністерства</w:t>
      </w:r>
      <w:r w:rsidR="008C0CB9" w:rsidRPr="009849F8">
        <w:t xml:space="preserve">, </w:t>
      </w:r>
      <w:r w:rsidR="00FC735A" w:rsidRPr="009849F8">
        <w:t>центральних органів виконавчої влади</w:t>
      </w:r>
      <w:r w:rsidR="008C0CB9" w:rsidRPr="009849F8">
        <w:t>,</w:t>
      </w:r>
      <w:r w:rsidR="00EC3E2B" w:rsidRPr="009849F8">
        <w:t xml:space="preserve"> </w:t>
      </w:r>
      <w:r w:rsidR="008C0CB9" w:rsidRPr="009849F8">
        <w:t xml:space="preserve">підприємств </w:t>
      </w:r>
      <w:r w:rsidR="00B9666C" w:rsidRPr="009849F8">
        <w:t>на підставі листів-звернень</w:t>
      </w:r>
      <w:r w:rsidR="00443F8B" w:rsidRPr="009849F8">
        <w:t>,</w:t>
      </w:r>
      <w:r w:rsidR="00B9666C" w:rsidRPr="009849F8">
        <w:t xml:space="preserve"> </w:t>
      </w:r>
      <w:r w:rsidR="00443F8B" w:rsidRPr="009849F8">
        <w:t>погоджених</w:t>
      </w:r>
      <w:r w:rsidR="008C0CB9" w:rsidRPr="009849F8">
        <w:t xml:space="preserve"> </w:t>
      </w:r>
      <w:r w:rsidR="004419D7" w:rsidRPr="009849F8">
        <w:t xml:space="preserve">генеральним </w:t>
      </w:r>
      <w:r w:rsidR="00443F8B" w:rsidRPr="009849F8">
        <w:t>директором</w:t>
      </w:r>
      <w:r w:rsidR="00741AC7" w:rsidRPr="009849F8">
        <w:t xml:space="preserve"> </w:t>
      </w:r>
      <w:r w:rsidR="008E3582">
        <w:t xml:space="preserve">державного </w:t>
      </w:r>
      <w:r w:rsidR="003575CE">
        <w:t xml:space="preserve">підприємства </w:t>
      </w:r>
      <w:r w:rsidR="00DF3E85" w:rsidRPr="009849F8">
        <w:t>«Укрсервіс Мінтрансу»</w:t>
      </w:r>
      <w:r w:rsidR="002F63D2">
        <w:t>.</w:t>
      </w:r>
    </w:p>
    <w:p w:rsidR="00B9666C" w:rsidRPr="005413CB" w:rsidRDefault="00B9666C" w:rsidP="005413CB">
      <w:pPr>
        <w:jc w:val="center"/>
        <w:rPr>
          <w:b w:val="0"/>
          <w:sz w:val="32"/>
          <w:szCs w:val="32"/>
        </w:rPr>
      </w:pPr>
    </w:p>
    <w:p w:rsidR="008C0CB9" w:rsidRPr="009849F8" w:rsidRDefault="008C0CB9" w:rsidP="00DA1080">
      <w:pPr>
        <w:pStyle w:val="a5"/>
        <w:numPr>
          <w:ilvl w:val="0"/>
          <w:numId w:val="25"/>
        </w:numPr>
        <w:tabs>
          <w:tab w:val="clear" w:pos="0"/>
        </w:tabs>
        <w:ind w:firstLine="720"/>
      </w:pPr>
      <w:r w:rsidRPr="009849F8">
        <w:t xml:space="preserve">Постійні перепустки виготовляються і видаються працівникам </w:t>
      </w:r>
      <w:r w:rsidR="00E948E4">
        <w:t xml:space="preserve">апарату </w:t>
      </w:r>
      <w:r w:rsidR="00DA1080">
        <w:t>Міністерства</w:t>
      </w:r>
      <w:r w:rsidR="001D17E4">
        <w:t xml:space="preserve"> інфраструктури України</w:t>
      </w:r>
      <w:r w:rsidR="00DA1080">
        <w:t xml:space="preserve">, </w:t>
      </w:r>
      <w:r w:rsidR="00FC735A" w:rsidRPr="009849F8">
        <w:t>центральних органів виконавчої влади</w:t>
      </w:r>
      <w:r w:rsidR="00DA1080">
        <w:t xml:space="preserve">, </w:t>
      </w:r>
      <w:r w:rsidR="00B9666C" w:rsidRPr="009849F8">
        <w:t xml:space="preserve">підприємств </w:t>
      </w:r>
      <w:r w:rsidRPr="009849F8">
        <w:t>лише післ</w:t>
      </w:r>
      <w:r w:rsidR="00847FD3" w:rsidRPr="009849F8">
        <w:t>я надсилання ними на адресу</w:t>
      </w:r>
      <w:r w:rsidR="00FC735A" w:rsidRPr="009849F8">
        <w:t xml:space="preserve"> </w:t>
      </w:r>
      <w:r w:rsidR="00E948E4">
        <w:lastRenderedPageBreak/>
        <w:t xml:space="preserve">державного </w:t>
      </w:r>
      <w:r w:rsidR="003575CE">
        <w:t xml:space="preserve">підприємства </w:t>
      </w:r>
      <w:r w:rsidR="00847FD3" w:rsidRPr="009849F8">
        <w:t>«</w:t>
      </w:r>
      <w:r w:rsidRPr="009849F8">
        <w:t>Укрсерв</w:t>
      </w:r>
      <w:r w:rsidR="00847FD3" w:rsidRPr="009849F8">
        <w:t>іс Мінтрансу»</w:t>
      </w:r>
      <w:r w:rsidR="00B9666C" w:rsidRPr="009849F8">
        <w:t xml:space="preserve"> офіційного</w:t>
      </w:r>
      <w:r w:rsidR="00F52767">
        <w:t xml:space="preserve"> </w:t>
      </w:r>
      <w:r w:rsidR="00FE125A" w:rsidRPr="009849F8">
        <w:t xml:space="preserve">листа-замовлення, </w:t>
      </w:r>
      <w:r w:rsidR="00B9666C" w:rsidRPr="009849F8">
        <w:t>погодженого відповідним струк</w:t>
      </w:r>
      <w:r w:rsidR="0011026B" w:rsidRPr="009849F8">
        <w:t>турним підрозділом</w:t>
      </w:r>
      <w:r w:rsidR="00C521EB">
        <w:t xml:space="preserve"> </w:t>
      </w:r>
      <w:r w:rsidR="00E948E4">
        <w:t xml:space="preserve">апарату </w:t>
      </w:r>
      <w:r w:rsidR="003575CE">
        <w:t>Міністерства інфраструктури України</w:t>
      </w:r>
      <w:r w:rsidR="0011026B" w:rsidRPr="009849F8">
        <w:t xml:space="preserve"> або</w:t>
      </w:r>
      <w:r w:rsidR="00B9666C" w:rsidRPr="009849F8">
        <w:t xml:space="preserve"> </w:t>
      </w:r>
      <w:r w:rsidR="00FC735A" w:rsidRPr="009849F8">
        <w:t>центральним органом виконавчої влади</w:t>
      </w:r>
      <w:r w:rsidR="00847FD3" w:rsidRPr="009849F8">
        <w:t>,</w:t>
      </w:r>
      <w:r w:rsidR="00B9666C" w:rsidRPr="009849F8">
        <w:t xml:space="preserve"> </w:t>
      </w:r>
      <w:r w:rsidR="00A14267">
        <w:t>підприємства</w:t>
      </w:r>
      <w:r w:rsidR="007A71FF">
        <w:t>.</w:t>
      </w:r>
    </w:p>
    <w:p w:rsidR="002C2B79" w:rsidRDefault="002C2B79" w:rsidP="002C2B79">
      <w:pPr>
        <w:pStyle w:val="a5"/>
        <w:ind w:left="720" w:firstLine="0"/>
      </w:pPr>
    </w:p>
    <w:p w:rsidR="008C0CB9" w:rsidRPr="009849F8" w:rsidRDefault="008C0CB9" w:rsidP="009866F3">
      <w:pPr>
        <w:pStyle w:val="a5"/>
        <w:numPr>
          <w:ilvl w:val="0"/>
          <w:numId w:val="25"/>
        </w:numPr>
        <w:ind w:firstLine="720"/>
      </w:pPr>
      <w:r w:rsidRPr="009849F8">
        <w:t>Постійні перепустки</w:t>
      </w:r>
      <w:r w:rsidR="00847FD3" w:rsidRPr="009849F8">
        <w:t>,</w:t>
      </w:r>
      <w:r w:rsidRPr="009849F8">
        <w:t xml:space="preserve"> закріплені за </w:t>
      </w:r>
      <w:r w:rsidR="00FC735A" w:rsidRPr="009849F8">
        <w:t>центральним органом виконавчої влади</w:t>
      </w:r>
      <w:r w:rsidRPr="009849F8">
        <w:t xml:space="preserve"> або підприємством</w:t>
      </w:r>
      <w:r w:rsidR="00847FD3" w:rsidRPr="009849F8">
        <w:t>,</w:t>
      </w:r>
      <w:r w:rsidRPr="009849F8">
        <w:t xml:space="preserve"> зберігаються </w:t>
      </w:r>
      <w:r w:rsidR="00847FD3" w:rsidRPr="009849F8">
        <w:t>в</w:t>
      </w:r>
      <w:r w:rsidRPr="009849F8">
        <w:t xml:space="preserve"> </w:t>
      </w:r>
      <w:r w:rsidR="00FC735A" w:rsidRPr="009849F8">
        <w:t>центральному органі виконавчої влади</w:t>
      </w:r>
      <w:r w:rsidR="0011026B" w:rsidRPr="009849F8">
        <w:t xml:space="preserve"> або</w:t>
      </w:r>
      <w:r w:rsidRPr="009849F8">
        <w:t xml:space="preserve"> </w:t>
      </w:r>
      <w:r w:rsidR="00BF0F7D">
        <w:t xml:space="preserve">на </w:t>
      </w:r>
      <w:r w:rsidR="004419D7">
        <w:t>підприємстві. Видача (</w:t>
      </w:r>
      <w:r w:rsidRPr="009849F8">
        <w:t>повернення</w:t>
      </w:r>
      <w:r w:rsidR="004419D7">
        <w:t>)</w:t>
      </w:r>
      <w:r w:rsidRPr="009849F8">
        <w:t xml:space="preserve"> працівнику</w:t>
      </w:r>
      <w:r w:rsidR="004419D7">
        <w:t>(ам)</w:t>
      </w:r>
      <w:r w:rsidRPr="009849F8">
        <w:t xml:space="preserve"> </w:t>
      </w:r>
      <w:r w:rsidR="00847FD3" w:rsidRPr="009849F8">
        <w:t>в</w:t>
      </w:r>
      <w:r w:rsidRPr="009849F8">
        <w:t xml:space="preserve"> </w:t>
      </w:r>
      <w:r w:rsidR="00FC735A" w:rsidRPr="009849F8">
        <w:t>центральному органі виконавчої влади</w:t>
      </w:r>
      <w:r w:rsidRPr="009849F8">
        <w:t xml:space="preserve"> або </w:t>
      </w:r>
      <w:r w:rsidR="00BF0F7D">
        <w:t xml:space="preserve">на </w:t>
      </w:r>
      <w:r w:rsidRPr="009849F8">
        <w:t>підприємстві перепустк</w:t>
      </w:r>
      <w:r w:rsidR="00257FAD">
        <w:t>и</w:t>
      </w:r>
      <w:r w:rsidRPr="009849F8">
        <w:t xml:space="preserve"> для входу до адміністративно</w:t>
      </w:r>
      <w:r w:rsidR="002B71AE" w:rsidRPr="009849F8">
        <w:t>ї</w:t>
      </w:r>
      <w:r w:rsidRPr="009849F8">
        <w:t xml:space="preserve"> буд</w:t>
      </w:r>
      <w:r w:rsidR="002B71AE" w:rsidRPr="009849F8">
        <w:t>івлі</w:t>
      </w:r>
      <w:r w:rsidRPr="009849F8">
        <w:t xml:space="preserve"> відображається у журналі видачі (повернення) перепусток, про що вносяться відповідні записи </w:t>
      </w:r>
      <w:r w:rsidR="00BF0F7D">
        <w:t xml:space="preserve">із зазначенням </w:t>
      </w:r>
      <w:r w:rsidRPr="009849F8">
        <w:t>час</w:t>
      </w:r>
      <w:r w:rsidR="00BF0F7D">
        <w:t>у</w:t>
      </w:r>
      <w:r w:rsidRPr="009849F8">
        <w:t xml:space="preserve"> та </w:t>
      </w:r>
      <w:r w:rsidR="00CF21D3">
        <w:t xml:space="preserve">дати </w:t>
      </w:r>
      <w:r w:rsidRPr="009849F8">
        <w:t>видачі перепустки, номер</w:t>
      </w:r>
      <w:r w:rsidR="00CF21D3">
        <w:t>а</w:t>
      </w:r>
      <w:r w:rsidRPr="009849F8">
        <w:t xml:space="preserve"> пе</w:t>
      </w:r>
      <w:r w:rsidR="00741AC7" w:rsidRPr="009849F8">
        <w:t>репустки та пр</w:t>
      </w:r>
      <w:r w:rsidR="008E4A85" w:rsidRPr="009849F8">
        <w:t>ізви</w:t>
      </w:r>
      <w:r w:rsidR="00741AC7" w:rsidRPr="009849F8">
        <w:t>щ</w:t>
      </w:r>
      <w:r w:rsidR="003E1E41">
        <w:t>а</w:t>
      </w:r>
      <w:r w:rsidR="00741AC7" w:rsidRPr="009849F8">
        <w:t xml:space="preserve"> працівника</w:t>
      </w:r>
      <w:r w:rsidR="003E1E41">
        <w:t>, якому видано перепустку</w:t>
      </w:r>
      <w:r w:rsidRPr="009849F8">
        <w:t>.</w:t>
      </w:r>
    </w:p>
    <w:p w:rsidR="008C0CB9" w:rsidRPr="005413CB" w:rsidRDefault="008C0CB9" w:rsidP="005413CB">
      <w:pPr>
        <w:jc w:val="center"/>
        <w:rPr>
          <w:b w:val="0"/>
          <w:sz w:val="32"/>
          <w:szCs w:val="32"/>
        </w:rPr>
      </w:pPr>
    </w:p>
    <w:p w:rsidR="00E1286A" w:rsidRDefault="008C0CB9" w:rsidP="004419D7">
      <w:pPr>
        <w:pStyle w:val="a5"/>
        <w:numPr>
          <w:ilvl w:val="0"/>
          <w:numId w:val="25"/>
        </w:numPr>
        <w:ind w:firstLine="720"/>
      </w:pPr>
      <w:r w:rsidRPr="009849F8">
        <w:t>У разі втрати постійної перепустки її власник повинен негайно повідомити про це керівника підрозділу, в якому він прац</w:t>
      </w:r>
      <w:r w:rsidR="00847FD3" w:rsidRPr="009849F8">
        <w:t xml:space="preserve">ює, а також режимний відділ </w:t>
      </w:r>
      <w:r w:rsidR="00E07A5A">
        <w:t xml:space="preserve">державного </w:t>
      </w:r>
      <w:r w:rsidR="003575CE">
        <w:t xml:space="preserve">підприємства </w:t>
      </w:r>
      <w:r w:rsidR="00847FD3" w:rsidRPr="009849F8">
        <w:t>«Укрсервіс Мінтрансу»</w:t>
      </w:r>
      <w:r w:rsidRPr="009849F8">
        <w:t xml:space="preserve"> за </w:t>
      </w:r>
      <w:r w:rsidR="00257FAD">
        <w:br/>
      </w:r>
      <w:r w:rsidR="004419D7">
        <w:t>тел.</w:t>
      </w:r>
      <w:r w:rsidRPr="009849F8">
        <w:t xml:space="preserve"> </w:t>
      </w:r>
      <w:r w:rsidR="00F95885" w:rsidRPr="009849F8">
        <w:t>35</w:t>
      </w:r>
      <w:r w:rsidR="000F77C1" w:rsidRPr="009849F8">
        <w:t>1-</w:t>
      </w:r>
      <w:r w:rsidRPr="009849F8">
        <w:t>42-42</w:t>
      </w:r>
      <w:r w:rsidR="009866F3">
        <w:t xml:space="preserve"> </w:t>
      </w:r>
      <w:r w:rsidR="000F77C1" w:rsidRPr="009849F8">
        <w:t>(вн. 142-42)</w:t>
      </w:r>
      <w:r w:rsidRPr="009849F8">
        <w:t xml:space="preserve"> для запобігання можливості проникнення до </w:t>
      </w:r>
      <w:r w:rsidR="00F7452A" w:rsidRPr="004419D7">
        <w:t xml:space="preserve">адміністративної будівлі </w:t>
      </w:r>
      <w:r w:rsidRPr="009849F8">
        <w:t>сторонньої особи, яка може скористатися втраченою перепусткою.</w:t>
      </w:r>
    </w:p>
    <w:p w:rsidR="008C0CB9" w:rsidRPr="005413CB" w:rsidRDefault="008C0CB9" w:rsidP="005413CB">
      <w:pPr>
        <w:jc w:val="center"/>
        <w:rPr>
          <w:b w:val="0"/>
          <w:sz w:val="32"/>
          <w:szCs w:val="32"/>
        </w:rPr>
      </w:pPr>
    </w:p>
    <w:p w:rsidR="008C0CB9" w:rsidRPr="009849F8" w:rsidRDefault="006B3AD9" w:rsidP="009866F3">
      <w:pPr>
        <w:pStyle w:val="a5"/>
        <w:numPr>
          <w:ilvl w:val="0"/>
          <w:numId w:val="25"/>
        </w:numPr>
        <w:ind w:firstLine="720"/>
      </w:pPr>
      <w:r w:rsidRPr="009849F8">
        <w:t xml:space="preserve"> </w:t>
      </w:r>
      <w:r w:rsidR="00951C1B">
        <w:t>Особи, які звільнилися</w:t>
      </w:r>
      <w:r w:rsidR="00D346E5">
        <w:t>,</w:t>
      </w:r>
      <w:r w:rsidR="008C0CB9" w:rsidRPr="009849F8">
        <w:t xml:space="preserve"> повертають постійні перепустки за місцем роботи. Уповноважена особа повинна протягом двох днів повернути здану перепустку під особистий підпис керівника</w:t>
      </w:r>
      <w:r w:rsidR="00F7452A" w:rsidRPr="009849F8">
        <w:t xml:space="preserve"> </w:t>
      </w:r>
      <w:r w:rsidR="00847FD3" w:rsidRPr="009849F8">
        <w:t>до режимного відділу</w:t>
      </w:r>
      <w:r w:rsidR="00DC2B19" w:rsidRPr="009849F8">
        <w:t xml:space="preserve"> </w:t>
      </w:r>
      <w:r w:rsidR="00D346E5">
        <w:t xml:space="preserve">державного </w:t>
      </w:r>
      <w:r w:rsidR="003575CE">
        <w:t xml:space="preserve">підприємства </w:t>
      </w:r>
      <w:r w:rsidR="00847FD3" w:rsidRPr="009849F8">
        <w:t>«Укрсервіс Мінтрансу»</w:t>
      </w:r>
      <w:r w:rsidR="008C0CB9" w:rsidRPr="009849F8">
        <w:t>.</w:t>
      </w:r>
    </w:p>
    <w:p w:rsidR="00536F8E" w:rsidRPr="005413CB" w:rsidRDefault="00536F8E" w:rsidP="005413CB">
      <w:pPr>
        <w:jc w:val="center"/>
        <w:rPr>
          <w:b w:val="0"/>
          <w:sz w:val="32"/>
          <w:szCs w:val="32"/>
        </w:rPr>
      </w:pPr>
    </w:p>
    <w:p w:rsidR="006B3AD9" w:rsidRPr="009849F8" w:rsidRDefault="00C541B9" w:rsidP="00E45E0C">
      <w:pPr>
        <w:pStyle w:val="a5"/>
        <w:ind w:firstLine="0"/>
        <w:jc w:val="center"/>
      </w:pPr>
      <w:r>
        <w:t>І</w:t>
      </w:r>
      <w:r w:rsidR="00E45E0C">
        <w:t xml:space="preserve">Х. </w:t>
      </w:r>
      <w:r w:rsidR="008C0CB9" w:rsidRPr="009849F8">
        <w:t>Поряд</w:t>
      </w:r>
      <w:r w:rsidR="00F7452A" w:rsidRPr="009849F8">
        <w:t>ок обліку та видачі тимчасових</w:t>
      </w:r>
      <w:r w:rsidR="00A14267">
        <w:t xml:space="preserve"> та одноразових </w:t>
      </w:r>
      <w:r w:rsidR="008C0CB9" w:rsidRPr="009849F8">
        <w:t>перепусток</w:t>
      </w:r>
    </w:p>
    <w:p w:rsidR="00E67CA2" w:rsidRPr="005413CB" w:rsidRDefault="00E67CA2" w:rsidP="005413CB">
      <w:pPr>
        <w:jc w:val="center"/>
        <w:rPr>
          <w:b w:val="0"/>
          <w:sz w:val="32"/>
          <w:szCs w:val="32"/>
        </w:rPr>
      </w:pPr>
    </w:p>
    <w:p w:rsidR="008C0CB9" w:rsidRPr="009849F8" w:rsidRDefault="008C0CB9" w:rsidP="00E45E0C">
      <w:pPr>
        <w:pStyle w:val="a5"/>
        <w:numPr>
          <w:ilvl w:val="0"/>
          <w:numId w:val="27"/>
        </w:numPr>
        <w:tabs>
          <w:tab w:val="clear" w:pos="0"/>
        </w:tabs>
        <w:ind w:firstLine="720"/>
      </w:pPr>
      <w:r w:rsidRPr="009849F8">
        <w:t>Тимчасові перепустки видаються режим</w:t>
      </w:r>
      <w:r w:rsidR="00F7452A" w:rsidRPr="009849F8">
        <w:t>ним відділом</w:t>
      </w:r>
      <w:r w:rsidR="006B3AD9" w:rsidRPr="009849F8">
        <w:t xml:space="preserve"> </w:t>
      </w:r>
      <w:r w:rsidR="00AD7849">
        <w:t xml:space="preserve">державного </w:t>
      </w:r>
      <w:r w:rsidR="003575CE">
        <w:t xml:space="preserve">підприємства </w:t>
      </w:r>
      <w:r w:rsidR="00847FD3" w:rsidRPr="009849F8">
        <w:t>«</w:t>
      </w:r>
      <w:r w:rsidRPr="009849F8">
        <w:t>Укрсервіс Мінтрансу</w:t>
      </w:r>
      <w:r w:rsidR="00847FD3" w:rsidRPr="009849F8">
        <w:t>»</w:t>
      </w:r>
      <w:r w:rsidRPr="009849F8">
        <w:t xml:space="preserve"> (каб. № 0324, тел. 142-42) згідн</w:t>
      </w:r>
      <w:r w:rsidR="00951C1B">
        <w:t>о зі списками працівників</w:t>
      </w:r>
      <w:r w:rsidR="00C521EB">
        <w:t xml:space="preserve"> </w:t>
      </w:r>
      <w:r w:rsidR="00951C1B">
        <w:t>(лист</w:t>
      </w:r>
      <w:r w:rsidR="00AD7849">
        <w:t>ами-зверненнями</w:t>
      </w:r>
      <w:r w:rsidRPr="009849F8">
        <w:t>), підписаними керівниками (заступниками</w:t>
      </w:r>
      <w:r w:rsidR="00262003" w:rsidRPr="009849F8">
        <w:t xml:space="preserve"> керівників</w:t>
      </w:r>
      <w:r w:rsidRPr="009849F8">
        <w:t>) структурних підрозділів</w:t>
      </w:r>
      <w:r w:rsidR="00C521EB">
        <w:t xml:space="preserve"> </w:t>
      </w:r>
      <w:r w:rsidR="00AD7849">
        <w:t xml:space="preserve">апарату </w:t>
      </w:r>
      <w:r w:rsidR="003575CE">
        <w:t>Міністерства інфраструктури України</w:t>
      </w:r>
      <w:r w:rsidRPr="009849F8">
        <w:t xml:space="preserve">, </w:t>
      </w:r>
      <w:r w:rsidR="00536F8E" w:rsidRPr="009849F8">
        <w:t>центральних органів виконавчої влади</w:t>
      </w:r>
      <w:r w:rsidRPr="009849F8">
        <w:t>, підприємств,</w:t>
      </w:r>
      <w:r w:rsidR="00AD7849">
        <w:t xml:space="preserve"> погодженими</w:t>
      </w:r>
      <w:r w:rsidRPr="009849F8">
        <w:t xml:space="preserve"> </w:t>
      </w:r>
      <w:r w:rsidR="0011026B" w:rsidRPr="009849F8">
        <w:t xml:space="preserve">генеральним </w:t>
      </w:r>
      <w:r w:rsidR="00443F8B" w:rsidRPr="009849F8">
        <w:t>директором</w:t>
      </w:r>
      <w:r w:rsidR="006B3AD9" w:rsidRPr="009849F8">
        <w:t xml:space="preserve"> </w:t>
      </w:r>
      <w:r w:rsidR="00AD7849">
        <w:t>д</w:t>
      </w:r>
      <w:r w:rsidR="003575CE">
        <w:t xml:space="preserve">ержавного підприємства </w:t>
      </w:r>
      <w:r w:rsidR="00847FD3" w:rsidRPr="009849F8">
        <w:t>«Укрсервіс Мінтрансу»</w:t>
      </w:r>
      <w:r w:rsidR="00257FAD">
        <w:t>,</w:t>
      </w:r>
      <w:r w:rsidRPr="009849F8">
        <w:t xml:space="preserve"> за наявності у відвідувача документа, що посвідчує його особу</w:t>
      </w:r>
      <w:r w:rsidR="00C541B9">
        <w:t>.</w:t>
      </w:r>
    </w:p>
    <w:p w:rsidR="00262003" w:rsidRPr="005413CB" w:rsidRDefault="00262003" w:rsidP="005413CB">
      <w:pPr>
        <w:jc w:val="center"/>
        <w:rPr>
          <w:b w:val="0"/>
          <w:sz w:val="32"/>
          <w:szCs w:val="32"/>
        </w:rPr>
      </w:pPr>
    </w:p>
    <w:p w:rsidR="00582949" w:rsidRDefault="008C0CB9" w:rsidP="00E45E0C">
      <w:pPr>
        <w:pStyle w:val="a5"/>
        <w:numPr>
          <w:ilvl w:val="0"/>
          <w:numId w:val="27"/>
        </w:numPr>
        <w:tabs>
          <w:tab w:val="clear" w:pos="0"/>
        </w:tabs>
        <w:ind w:firstLine="720"/>
      </w:pPr>
      <w:r w:rsidRPr="009849F8">
        <w:t>Списки працівників та лист</w:t>
      </w:r>
      <w:r w:rsidR="00AD7849">
        <w:t>и-</w:t>
      </w:r>
      <w:r w:rsidRPr="009849F8">
        <w:t>звернення, на підставі яких видан</w:t>
      </w:r>
      <w:r w:rsidR="00155B6A">
        <w:t>о</w:t>
      </w:r>
      <w:r w:rsidRPr="009849F8">
        <w:t xml:space="preserve"> тимчасові перепустки</w:t>
      </w:r>
      <w:r w:rsidR="00847FD3" w:rsidRPr="009849F8">
        <w:t>,</w:t>
      </w:r>
      <w:r w:rsidRPr="009849F8">
        <w:t xml:space="preserve"> зберігаються в режимному відділі </w:t>
      </w:r>
      <w:r w:rsidR="0089163D">
        <w:t xml:space="preserve">державного </w:t>
      </w:r>
      <w:r w:rsidR="003575CE">
        <w:t xml:space="preserve">підприємства </w:t>
      </w:r>
      <w:r w:rsidR="00847FD3" w:rsidRPr="009849F8">
        <w:t>«Укрсервіс Мінтрансу»</w:t>
      </w:r>
      <w:r w:rsidRPr="009849F8">
        <w:t>.</w:t>
      </w:r>
    </w:p>
    <w:p w:rsidR="00E67CA2" w:rsidRPr="005413CB" w:rsidRDefault="00E67CA2" w:rsidP="005413CB">
      <w:pPr>
        <w:jc w:val="center"/>
        <w:rPr>
          <w:b w:val="0"/>
          <w:sz w:val="32"/>
          <w:szCs w:val="32"/>
        </w:rPr>
      </w:pPr>
    </w:p>
    <w:p w:rsidR="008C0CB9" w:rsidRPr="009849F8" w:rsidRDefault="00A14267" w:rsidP="00257FAD">
      <w:pPr>
        <w:pStyle w:val="a5"/>
        <w:numPr>
          <w:ilvl w:val="0"/>
          <w:numId w:val="27"/>
        </w:numPr>
        <w:tabs>
          <w:tab w:val="clear" w:pos="0"/>
        </w:tabs>
        <w:ind w:firstLine="720"/>
      </w:pPr>
      <w:r>
        <w:t>Однор</w:t>
      </w:r>
      <w:r w:rsidR="008C0CB9" w:rsidRPr="009849F8">
        <w:t>азові перепустки видаються черговим бюро перепусток згідно з письмовим замовленням відповідальної особи, яка має право замовляти перепустки, лише за наявності у відвідувача</w:t>
      </w:r>
      <w:r w:rsidR="004E754F">
        <w:t xml:space="preserve"> документа, що посвідчує його </w:t>
      </w:r>
      <w:r w:rsidR="008C0CB9" w:rsidRPr="009849F8">
        <w:t>особу</w:t>
      </w:r>
      <w:r w:rsidR="00C541B9">
        <w:t>.</w:t>
      </w:r>
    </w:p>
    <w:p w:rsidR="00ED1864" w:rsidRPr="009849F8" w:rsidRDefault="008C0CB9" w:rsidP="00A14267">
      <w:pPr>
        <w:pStyle w:val="a5"/>
        <w:numPr>
          <w:ilvl w:val="0"/>
          <w:numId w:val="27"/>
        </w:numPr>
        <w:tabs>
          <w:tab w:val="clear" w:pos="0"/>
        </w:tabs>
        <w:ind w:firstLine="720"/>
      </w:pPr>
      <w:r w:rsidRPr="009849F8">
        <w:lastRenderedPageBreak/>
        <w:t xml:space="preserve">Видача </w:t>
      </w:r>
      <w:r w:rsidR="00A14267">
        <w:t>одно</w:t>
      </w:r>
      <w:r w:rsidRPr="009849F8">
        <w:t xml:space="preserve">разових перепусток фіксується </w:t>
      </w:r>
      <w:r w:rsidR="00A14267">
        <w:t>у</w:t>
      </w:r>
      <w:r w:rsidRPr="009849F8">
        <w:t xml:space="preserve"> журналі обліку виданих разових перепусток.</w:t>
      </w:r>
    </w:p>
    <w:p w:rsidR="00E67CA2" w:rsidRDefault="00E67CA2" w:rsidP="00150558">
      <w:pPr>
        <w:pStyle w:val="a5"/>
        <w:ind w:firstLine="0"/>
      </w:pPr>
    </w:p>
    <w:p w:rsidR="00C541B9" w:rsidRDefault="00C541B9" w:rsidP="00150558">
      <w:pPr>
        <w:pStyle w:val="a5"/>
        <w:ind w:firstLine="0"/>
      </w:pPr>
    </w:p>
    <w:p w:rsidR="005B4C9A" w:rsidRDefault="005B4C9A" w:rsidP="00150558">
      <w:pPr>
        <w:pStyle w:val="a5"/>
        <w:ind w:firstLine="0"/>
      </w:pPr>
    </w:p>
    <w:p w:rsidR="00257FAD" w:rsidRDefault="00257FAD" w:rsidP="005B4C9A">
      <w:pPr>
        <w:pStyle w:val="a5"/>
        <w:ind w:firstLine="0"/>
        <w:jc w:val="left"/>
        <w:rPr>
          <w:szCs w:val="28"/>
        </w:rPr>
      </w:pPr>
      <w:r>
        <w:rPr>
          <w:szCs w:val="28"/>
        </w:rPr>
        <w:t xml:space="preserve">Заступник начальника Управління безпеки </w:t>
      </w:r>
    </w:p>
    <w:p w:rsidR="00257FAD" w:rsidRDefault="00257FAD" w:rsidP="005B4C9A">
      <w:pPr>
        <w:pStyle w:val="a5"/>
        <w:ind w:firstLine="0"/>
        <w:jc w:val="left"/>
        <w:rPr>
          <w:szCs w:val="28"/>
        </w:rPr>
      </w:pPr>
      <w:r>
        <w:rPr>
          <w:szCs w:val="28"/>
        </w:rPr>
        <w:t xml:space="preserve">на транспорті та технічного регулювання – </w:t>
      </w:r>
    </w:p>
    <w:p w:rsidR="003B5FA1" w:rsidRDefault="003B5FA1" w:rsidP="005B4C9A">
      <w:pPr>
        <w:pStyle w:val="a5"/>
        <w:ind w:firstLine="0"/>
        <w:jc w:val="left"/>
        <w:rPr>
          <w:szCs w:val="28"/>
        </w:rPr>
      </w:pPr>
      <w:r w:rsidRPr="006C6308">
        <w:rPr>
          <w:szCs w:val="28"/>
        </w:rPr>
        <w:t xml:space="preserve">начальник </w:t>
      </w:r>
      <w:r w:rsidR="005B4C9A" w:rsidRPr="006C6308">
        <w:rPr>
          <w:szCs w:val="28"/>
        </w:rPr>
        <w:t xml:space="preserve">відділу безпеки </w:t>
      </w:r>
      <w:r>
        <w:rPr>
          <w:szCs w:val="28"/>
        </w:rPr>
        <w:t xml:space="preserve">руху та </w:t>
      </w:r>
    </w:p>
    <w:p w:rsidR="003B5FA1" w:rsidRDefault="003B5FA1" w:rsidP="005B4C9A">
      <w:pPr>
        <w:pStyle w:val="a5"/>
        <w:ind w:firstLine="0"/>
        <w:jc w:val="left"/>
        <w:rPr>
          <w:szCs w:val="28"/>
        </w:rPr>
      </w:pPr>
      <w:r>
        <w:rPr>
          <w:szCs w:val="28"/>
        </w:rPr>
        <w:t>перевезення небезпечних вантажів,</w:t>
      </w:r>
    </w:p>
    <w:p w:rsidR="005B4C9A" w:rsidRPr="006C6308" w:rsidRDefault="003B5FA1" w:rsidP="005B4C9A">
      <w:pPr>
        <w:pStyle w:val="a5"/>
        <w:ind w:firstLine="0"/>
        <w:jc w:val="left"/>
        <w:rPr>
          <w:szCs w:val="28"/>
        </w:rPr>
      </w:pPr>
      <w:r>
        <w:rPr>
          <w:szCs w:val="28"/>
        </w:rPr>
        <w:t xml:space="preserve">екологічної безпеки та страхової політики                                    </w:t>
      </w:r>
      <w:r w:rsidR="005B4C9A" w:rsidRPr="006C6308">
        <w:rPr>
          <w:szCs w:val="28"/>
        </w:rPr>
        <w:t>А.</w:t>
      </w:r>
      <w:r>
        <w:rPr>
          <w:szCs w:val="28"/>
        </w:rPr>
        <w:t>В. Щелкунов</w:t>
      </w:r>
    </w:p>
    <w:sectPr w:rsidR="005B4C9A" w:rsidRPr="006C6308" w:rsidSect="00EF59A7">
      <w:headerReference w:type="even" r:id="rId8"/>
      <w:headerReference w:type="default" r:id="rId9"/>
      <w:pgSz w:w="11906" w:h="16838"/>
      <w:pgMar w:top="1191" w:right="624" w:bottom="1191" w:left="1758" w:header="425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B77" w:rsidRDefault="00356B77" w:rsidP="00A44A6D">
      <w:r>
        <w:separator/>
      </w:r>
    </w:p>
  </w:endnote>
  <w:endnote w:type="continuationSeparator" w:id="0">
    <w:p w:rsidR="00356B77" w:rsidRDefault="00356B77" w:rsidP="00A44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B77" w:rsidRDefault="00356B77" w:rsidP="00A44A6D">
      <w:r>
        <w:separator/>
      </w:r>
    </w:p>
  </w:footnote>
  <w:footnote w:type="continuationSeparator" w:id="0">
    <w:p w:rsidR="00356B77" w:rsidRDefault="00356B77" w:rsidP="00A44A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9D7" w:rsidRDefault="004419D7" w:rsidP="00AB6E6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419D7" w:rsidRDefault="004419D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9D7" w:rsidRPr="00CA460A" w:rsidRDefault="004419D7" w:rsidP="00AB6E64">
    <w:pPr>
      <w:pStyle w:val="a8"/>
      <w:framePr w:wrap="around" w:vAnchor="text" w:hAnchor="margin" w:xAlign="center" w:y="1"/>
      <w:rPr>
        <w:rStyle w:val="aa"/>
        <w:b w:val="0"/>
      </w:rPr>
    </w:pPr>
    <w:r w:rsidRPr="00CA460A">
      <w:rPr>
        <w:rStyle w:val="aa"/>
        <w:b w:val="0"/>
      </w:rPr>
      <w:fldChar w:fldCharType="begin"/>
    </w:r>
    <w:r w:rsidRPr="00CA460A">
      <w:rPr>
        <w:rStyle w:val="aa"/>
        <w:b w:val="0"/>
      </w:rPr>
      <w:instrText xml:space="preserve">PAGE  </w:instrText>
    </w:r>
    <w:r w:rsidRPr="00CA460A">
      <w:rPr>
        <w:rStyle w:val="aa"/>
        <w:b w:val="0"/>
      </w:rPr>
      <w:fldChar w:fldCharType="separate"/>
    </w:r>
    <w:r w:rsidR="00862050">
      <w:rPr>
        <w:rStyle w:val="aa"/>
        <w:b w:val="0"/>
        <w:noProof/>
      </w:rPr>
      <w:t>2</w:t>
    </w:r>
    <w:r w:rsidRPr="00CA460A">
      <w:rPr>
        <w:rStyle w:val="aa"/>
        <w:b w:val="0"/>
      </w:rPr>
      <w:fldChar w:fldCharType="end"/>
    </w:r>
  </w:p>
  <w:p w:rsidR="004419D7" w:rsidRDefault="004419D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9FC"/>
    <w:multiLevelType w:val="multilevel"/>
    <w:tmpl w:val="FB6E2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0" w:firstLine="567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B8C37B6"/>
    <w:multiLevelType w:val="multilevel"/>
    <w:tmpl w:val="62327AC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313F9A"/>
    <w:multiLevelType w:val="hybridMultilevel"/>
    <w:tmpl w:val="78FE1D28"/>
    <w:lvl w:ilvl="0" w:tplc="647AF48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AF1B9C"/>
    <w:multiLevelType w:val="hybridMultilevel"/>
    <w:tmpl w:val="C9A2F510"/>
    <w:lvl w:ilvl="0" w:tplc="647AF48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E21825"/>
    <w:multiLevelType w:val="multilevel"/>
    <w:tmpl w:val="31AE3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0" w:firstLine="567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106A6755"/>
    <w:multiLevelType w:val="multilevel"/>
    <w:tmpl w:val="0B6230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F428D9"/>
    <w:multiLevelType w:val="hybridMultilevel"/>
    <w:tmpl w:val="794AA844"/>
    <w:lvl w:ilvl="0" w:tplc="B2841F50">
      <w:start w:val="1"/>
      <w:numFmt w:val="decimal"/>
      <w:lvlText w:val="%1."/>
      <w:lvlJc w:val="left"/>
      <w:pPr>
        <w:tabs>
          <w:tab w:val="num" w:pos="1257"/>
        </w:tabs>
        <w:ind w:left="90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16061EF1"/>
    <w:multiLevelType w:val="hybridMultilevel"/>
    <w:tmpl w:val="7ABAC58E"/>
    <w:lvl w:ilvl="0" w:tplc="647AF48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613F15"/>
    <w:multiLevelType w:val="hybridMultilevel"/>
    <w:tmpl w:val="955A4A76"/>
    <w:lvl w:ilvl="0" w:tplc="647AF48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232070"/>
    <w:multiLevelType w:val="multilevel"/>
    <w:tmpl w:val="03704B7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B4551A"/>
    <w:multiLevelType w:val="multilevel"/>
    <w:tmpl w:val="C9A2F5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5E3441"/>
    <w:multiLevelType w:val="multilevel"/>
    <w:tmpl w:val="B9F817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BE31C1"/>
    <w:multiLevelType w:val="hybridMultilevel"/>
    <w:tmpl w:val="794AA844"/>
    <w:lvl w:ilvl="0" w:tplc="B2841F50">
      <w:start w:val="1"/>
      <w:numFmt w:val="decimal"/>
      <w:lvlText w:val="%1."/>
      <w:lvlJc w:val="left"/>
      <w:pPr>
        <w:tabs>
          <w:tab w:val="num" w:pos="1257"/>
        </w:tabs>
        <w:ind w:left="90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>
    <w:nsid w:val="257D55C0"/>
    <w:multiLevelType w:val="hybridMultilevel"/>
    <w:tmpl w:val="E278B2DE"/>
    <w:lvl w:ilvl="0" w:tplc="8968D27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B26985"/>
    <w:multiLevelType w:val="multilevel"/>
    <w:tmpl w:val="CC02EED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FB3F65"/>
    <w:multiLevelType w:val="multilevel"/>
    <w:tmpl w:val="78FE1D2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51499B"/>
    <w:multiLevelType w:val="hybridMultilevel"/>
    <w:tmpl w:val="03704B78"/>
    <w:lvl w:ilvl="0" w:tplc="647AF48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6534D0"/>
    <w:multiLevelType w:val="multilevel"/>
    <w:tmpl w:val="336E6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0" w:firstLine="567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0E8362D"/>
    <w:multiLevelType w:val="multilevel"/>
    <w:tmpl w:val="2D66FF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FB5BDE"/>
    <w:multiLevelType w:val="multilevel"/>
    <w:tmpl w:val="D18A2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0" w:firstLine="567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4F95480B"/>
    <w:multiLevelType w:val="multilevel"/>
    <w:tmpl w:val="7ABAC58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B94248"/>
    <w:multiLevelType w:val="hybridMultilevel"/>
    <w:tmpl w:val="0B623072"/>
    <w:lvl w:ilvl="0" w:tplc="647AF48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1D5D57"/>
    <w:multiLevelType w:val="multilevel"/>
    <w:tmpl w:val="31AE3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0" w:firstLine="567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61251397"/>
    <w:multiLevelType w:val="multilevel"/>
    <w:tmpl w:val="E1D8D3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365140"/>
    <w:multiLevelType w:val="hybridMultilevel"/>
    <w:tmpl w:val="B9F81730"/>
    <w:lvl w:ilvl="0" w:tplc="676C0E2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4B4855"/>
    <w:multiLevelType w:val="hybridMultilevel"/>
    <w:tmpl w:val="2D66FF1C"/>
    <w:lvl w:ilvl="0" w:tplc="647AF48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D05195"/>
    <w:multiLevelType w:val="hybridMultilevel"/>
    <w:tmpl w:val="346C7CD6"/>
    <w:lvl w:ilvl="0" w:tplc="317A7BA6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7">
    <w:nsid w:val="7817652D"/>
    <w:multiLevelType w:val="multilevel"/>
    <w:tmpl w:val="31AE3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0" w:firstLine="567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7FC87CFB"/>
    <w:multiLevelType w:val="hybridMultilevel"/>
    <w:tmpl w:val="93FEEAA6"/>
    <w:lvl w:ilvl="0" w:tplc="A86CB51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76C0E24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E82C11"/>
    <w:multiLevelType w:val="hybridMultilevel"/>
    <w:tmpl w:val="62327ACA"/>
    <w:lvl w:ilvl="0" w:tplc="647AF48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6"/>
  </w:num>
  <w:num w:numId="3">
    <w:abstractNumId w:val="19"/>
  </w:num>
  <w:num w:numId="4">
    <w:abstractNumId w:val="6"/>
  </w:num>
  <w:num w:numId="5">
    <w:abstractNumId w:val="28"/>
  </w:num>
  <w:num w:numId="6">
    <w:abstractNumId w:val="23"/>
  </w:num>
  <w:num w:numId="7">
    <w:abstractNumId w:val="17"/>
  </w:num>
  <w:num w:numId="8">
    <w:abstractNumId w:val="0"/>
  </w:num>
  <w:num w:numId="9">
    <w:abstractNumId w:val="4"/>
  </w:num>
  <w:num w:numId="10">
    <w:abstractNumId w:val="22"/>
  </w:num>
  <w:num w:numId="11">
    <w:abstractNumId w:val="13"/>
  </w:num>
  <w:num w:numId="12">
    <w:abstractNumId w:val="14"/>
  </w:num>
  <w:num w:numId="13">
    <w:abstractNumId w:val="24"/>
  </w:num>
  <w:num w:numId="14">
    <w:abstractNumId w:val="11"/>
  </w:num>
  <w:num w:numId="15">
    <w:abstractNumId w:val="21"/>
  </w:num>
  <w:num w:numId="16">
    <w:abstractNumId w:val="5"/>
  </w:num>
  <w:num w:numId="17">
    <w:abstractNumId w:val="25"/>
  </w:num>
  <w:num w:numId="18">
    <w:abstractNumId w:val="18"/>
  </w:num>
  <w:num w:numId="19">
    <w:abstractNumId w:val="3"/>
  </w:num>
  <w:num w:numId="20">
    <w:abstractNumId w:val="10"/>
  </w:num>
  <w:num w:numId="21">
    <w:abstractNumId w:val="29"/>
  </w:num>
  <w:num w:numId="22">
    <w:abstractNumId w:val="1"/>
  </w:num>
  <w:num w:numId="23">
    <w:abstractNumId w:val="2"/>
  </w:num>
  <w:num w:numId="24">
    <w:abstractNumId w:val="15"/>
  </w:num>
  <w:num w:numId="25">
    <w:abstractNumId w:val="16"/>
  </w:num>
  <w:num w:numId="26">
    <w:abstractNumId w:val="9"/>
  </w:num>
  <w:num w:numId="27">
    <w:abstractNumId w:val="7"/>
  </w:num>
  <w:num w:numId="28">
    <w:abstractNumId w:val="20"/>
  </w:num>
  <w:num w:numId="29">
    <w:abstractNumId w:val="8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CB9"/>
    <w:rsid w:val="00000190"/>
    <w:rsid w:val="000050E6"/>
    <w:rsid w:val="00007C05"/>
    <w:rsid w:val="00010F6C"/>
    <w:rsid w:val="000143F0"/>
    <w:rsid w:val="00020469"/>
    <w:rsid w:val="00022C9F"/>
    <w:rsid w:val="00026A4A"/>
    <w:rsid w:val="00031312"/>
    <w:rsid w:val="000375CE"/>
    <w:rsid w:val="00037ECF"/>
    <w:rsid w:val="00043BB0"/>
    <w:rsid w:val="00047F9E"/>
    <w:rsid w:val="0005093A"/>
    <w:rsid w:val="00055CD5"/>
    <w:rsid w:val="00060532"/>
    <w:rsid w:val="0006643C"/>
    <w:rsid w:val="000726F7"/>
    <w:rsid w:val="0008374E"/>
    <w:rsid w:val="00084F31"/>
    <w:rsid w:val="00087563"/>
    <w:rsid w:val="000927C1"/>
    <w:rsid w:val="00094E15"/>
    <w:rsid w:val="00097DBD"/>
    <w:rsid w:val="000A12CF"/>
    <w:rsid w:val="000A3C56"/>
    <w:rsid w:val="000A4DB6"/>
    <w:rsid w:val="000A58E2"/>
    <w:rsid w:val="000B4453"/>
    <w:rsid w:val="000B65B6"/>
    <w:rsid w:val="000B76E7"/>
    <w:rsid w:val="000C6DB9"/>
    <w:rsid w:val="000C75CA"/>
    <w:rsid w:val="000D1077"/>
    <w:rsid w:val="000D2551"/>
    <w:rsid w:val="000D539D"/>
    <w:rsid w:val="000D5921"/>
    <w:rsid w:val="000D5DE8"/>
    <w:rsid w:val="000F1B6C"/>
    <w:rsid w:val="000F6377"/>
    <w:rsid w:val="000F67AE"/>
    <w:rsid w:val="000F77C1"/>
    <w:rsid w:val="001012E6"/>
    <w:rsid w:val="00101547"/>
    <w:rsid w:val="00102DDB"/>
    <w:rsid w:val="00104394"/>
    <w:rsid w:val="0011026B"/>
    <w:rsid w:val="00111353"/>
    <w:rsid w:val="0011300E"/>
    <w:rsid w:val="001131FB"/>
    <w:rsid w:val="00117158"/>
    <w:rsid w:val="0012195F"/>
    <w:rsid w:val="001228AC"/>
    <w:rsid w:val="001321D0"/>
    <w:rsid w:val="0014166F"/>
    <w:rsid w:val="00144B59"/>
    <w:rsid w:val="00146F96"/>
    <w:rsid w:val="00150558"/>
    <w:rsid w:val="00155B6A"/>
    <w:rsid w:val="001568A2"/>
    <w:rsid w:val="00156A48"/>
    <w:rsid w:val="00163B79"/>
    <w:rsid w:val="00170017"/>
    <w:rsid w:val="00175BDA"/>
    <w:rsid w:val="00176152"/>
    <w:rsid w:val="001777FF"/>
    <w:rsid w:val="001817FA"/>
    <w:rsid w:val="0018192E"/>
    <w:rsid w:val="00186D70"/>
    <w:rsid w:val="00196CEF"/>
    <w:rsid w:val="001A3FD0"/>
    <w:rsid w:val="001B144B"/>
    <w:rsid w:val="001B14BF"/>
    <w:rsid w:val="001B1913"/>
    <w:rsid w:val="001B2D5B"/>
    <w:rsid w:val="001C1053"/>
    <w:rsid w:val="001C4861"/>
    <w:rsid w:val="001D17E4"/>
    <w:rsid w:val="001E0E17"/>
    <w:rsid w:val="001E38BC"/>
    <w:rsid w:val="001E600D"/>
    <w:rsid w:val="001F68DB"/>
    <w:rsid w:val="00203947"/>
    <w:rsid w:val="00204DA4"/>
    <w:rsid w:val="002060EA"/>
    <w:rsid w:val="002064A6"/>
    <w:rsid w:val="002077BC"/>
    <w:rsid w:val="002101E2"/>
    <w:rsid w:val="002113FE"/>
    <w:rsid w:val="00211F75"/>
    <w:rsid w:val="00216D5F"/>
    <w:rsid w:val="00223764"/>
    <w:rsid w:val="00230F28"/>
    <w:rsid w:val="00247FB9"/>
    <w:rsid w:val="0025065E"/>
    <w:rsid w:val="0025121B"/>
    <w:rsid w:val="00251F97"/>
    <w:rsid w:val="00255C1A"/>
    <w:rsid w:val="00257FAD"/>
    <w:rsid w:val="0026065B"/>
    <w:rsid w:val="00262003"/>
    <w:rsid w:val="00270DD6"/>
    <w:rsid w:val="00271486"/>
    <w:rsid w:val="00273549"/>
    <w:rsid w:val="00275BA8"/>
    <w:rsid w:val="00284B5A"/>
    <w:rsid w:val="00293E84"/>
    <w:rsid w:val="0029596A"/>
    <w:rsid w:val="002A2C2C"/>
    <w:rsid w:val="002A5180"/>
    <w:rsid w:val="002A533D"/>
    <w:rsid w:val="002A53E5"/>
    <w:rsid w:val="002B20F4"/>
    <w:rsid w:val="002B2CAD"/>
    <w:rsid w:val="002B71AE"/>
    <w:rsid w:val="002B7242"/>
    <w:rsid w:val="002B7B7F"/>
    <w:rsid w:val="002C0449"/>
    <w:rsid w:val="002C1AD2"/>
    <w:rsid w:val="002C2B79"/>
    <w:rsid w:val="002C7D26"/>
    <w:rsid w:val="002E10E0"/>
    <w:rsid w:val="002E2340"/>
    <w:rsid w:val="002E260A"/>
    <w:rsid w:val="002E34CF"/>
    <w:rsid w:val="002E5D5A"/>
    <w:rsid w:val="002E6DFC"/>
    <w:rsid w:val="002F0AB7"/>
    <w:rsid w:val="002F28CC"/>
    <w:rsid w:val="002F4C1C"/>
    <w:rsid w:val="002F63D2"/>
    <w:rsid w:val="00300199"/>
    <w:rsid w:val="00300475"/>
    <w:rsid w:val="00300AA5"/>
    <w:rsid w:val="00305095"/>
    <w:rsid w:val="0030566F"/>
    <w:rsid w:val="00306431"/>
    <w:rsid w:val="00312C50"/>
    <w:rsid w:val="0031650D"/>
    <w:rsid w:val="0031780B"/>
    <w:rsid w:val="00317C89"/>
    <w:rsid w:val="003206FA"/>
    <w:rsid w:val="003213DF"/>
    <w:rsid w:val="00323CDD"/>
    <w:rsid w:val="003247F7"/>
    <w:rsid w:val="0032490D"/>
    <w:rsid w:val="00330DCD"/>
    <w:rsid w:val="00343CC6"/>
    <w:rsid w:val="00352436"/>
    <w:rsid w:val="0035322B"/>
    <w:rsid w:val="00354469"/>
    <w:rsid w:val="00356B77"/>
    <w:rsid w:val="003575CE"/>
    <w:rsid w:val="003576DF"/>
    <w:rsid w:val="00370895"/>
    <w:rsid w:val="00373A1E"/>
    <w:rsid w:val="00382D81"/>
    <w:rsid w:val="00387FD4"/>
    <w:rsid w:val="0039003E"/>
    <w:rsid w:val="00391FCB"/>
    <w:rsid w:val="00397B6C"/>
    <w:rsid w:val="003A17D4"/>
    <w:rsid w:val="003A338B"/>
    <w:rsid w:val="003B200F"/>
    <w:rsid w:val="003B5FA1"/>
    <w:rsid w:val="003C0740"/>
    <w:rsid w:val="003C13AE"/>
    <w:rsid w:val="003C1B12"/>
    <w:rsid w:val="003C1E00"/>
    <w:rsid w:val="003C25D8"/>
    <w:rsid w:val="003D72E5"/>
    <w:rsid w:val="003D7315"/>
    <w:rsid w:val="003E08BB"/>
    <w:rsid w:val="003E13E6"/>
    <w:rsid w:val="003E1E41"/>
    <w:rsid w:val="003E41CE"/>
    <w:rsid w:val="003E45F6"/>
    <w:rsid w:val="003F1AFB"/>
    <w:rsid w:val="003F3452"/>
    <w:rsid w:val="004016FB"/>
    <w:rsid w:val="00405443"/>
    <w:rsid w:val="004054D2"/>
    <w:rsid w:val="0041033B"/>
    <w:rsid w:val="0041257C"/>
    <w:rsid w:val="004153FB"/>
    <w:rsid w:val="00420C27"/>
    <w:rsid w:val="00425ED5"/>
    <w:rsid w:val="00427768"/>
    <w:rsid w:val="004306D1"/>
    <w:rsid w:val="004313C1"/>
    <w:rsid w:val="00434DED"/>
    <w:rsid w:val="00441368"/>
    <w:rsid w:val="004419D7"/>
    <w:rsid w:val="00441ECE"/>
    <w:rsid w:val="00443F8B"/>
    <w:rsid w:val="00447417"/>
    <w:rsid w:val="00450A2E"/>
    <w:rsid w:val="00452702"/>
    <w:rsid w:val="00452D06"/>
    <w:rsid w:val="0045495F"/>
    <w:rsid w:val="00457134"/>
    <w:rsid w:val="0047112E"/>
    <w:rsid w:val="004718D1"/>
    <w:rsid w:val="0047619F"/>
    <w:rsid w:val="004852D3"/>
    <w:rsid w:val="004852ED"/>
    <w:rsid w:val="004867EE"/>
    <w:rsid w:val="0049321D"/>
    <w:rsid w:val="00496052"/>
    <w:rsid w:val="00496158"/>
    <w:rsid w:val="00496DFB"/>
    <w:rsid w:val="00497A68"/>
    <w:rsid w:val="004A2241"/>
    <w:rsid w:val="004A36E5"/>
    <w:rsid w:val="004A6895"/>
    <w:rsid w:val="004C2475"/>
    <w:rsid w:val="004C2DB7"/>
    <w:rsid w:val="004C4E8B"/>
    <w:rsid w:val="004C6786"/>
    <w:rsid w:val="004D1B19"/>
    <w:rsid w:val="004D20FA"/>
    <w:rsid w:val="004D4F7E"/>
    <w:rsid w:val="004D58F8"/>
    <w:rsid w:val="004E05BF"/>
    <w:rsid w:val="004E0B33"/>
    <w:rsid w:val="004E2BA8"/>
    <w:rsid w:val="004E4062"/>
    <w:rsid w:val="004E48AD"/>
    <w:rsid w:val="004E727E"/>
    <w:rsid w:val="004E754F"/>
    <w:rsid w:val="004F19AE"/>
    <w:rsid w:val="004F47B8"/>
    <w:rsid w:val="004F56EF"/>
    <w:rsid w:val="004F58B4"/>
    <w:rsid w:val="004F6DE8"/>
    <w:rsid w:val="005059CB"/>
    <w:rsid w:val="00511080"/>
    <w:rsid w:val="00515A80"/>
    <w:rsid w:val="00527FF5"/>
    <w:rsid w:val="005319C5"/>
    <w:rsid w:val="00535B90"/>
    <w:rsid w:val="0053636C"/>
    <w:rsid w:val="00536F8E"/>
    <w:rsid w:val="005413CB"/>
    <w:rsid w:val="005415C9"/>
    <w:rsid w:val="00543292"/>
    <w:rsid w:val="00552C66"/>
    <w:rsid w:val="00553AB7"/>
    <w:rsid w:val="005547CC"/>
    <w:rsid w:val="0055684B"/>
    <w:rsid w:val="00556D60"/>
    <w:rsid w:val="0056532E"/>
    <w:rsid w:val="00572E17"/>
    <w:rsid w:val="00573860"/>
    <w:rsid w:val="00576655"/>
    <w:rsid w:val="00576E28"/>
    <w:rsid w:val="00577CA6"/>
    <w:rsid w:val="005820DB"/>
    <w:rsid w:val="00582949"/>
    <w:rsid w:val="0058455F"/>
    <w:rsid w:val="00587B03"/>
    <w:rsid w:val="00591FAD"/>
    <w:rsid w:val="00593B7B"/>
    <w:rsid w:val="0059575C"/>
    <w:rsid w:val="005A0437"/>
    <w:rsid w:val="005A147E"/>
    <w:rsid w:val="005A14FE"/>
    <w:rsid w:val="005A3514"/>
    <w:rsid w:val="005A4986"/>
    <w:rsid w:val="005B2EA6"/>
    <w:rsid w:val="005B4C9A"/>
    <w:rsid w:val="005C0969"/>
    <w:rsid w:val="005C1103"/>
    <w:rsid w:val="005C3750"/>
    <w:rsid w:val="005C5466"/>
    <w:rsid w:val="005C558D"/>
    <w:rsid w:val="005D3397"/>
    <w:rsid w:val="005D398B"/>
    <w:rsid w:val="005D4C25"/>
    <w:rsid w:val="005E03D7"/>
    <w:rsid w:val="005E21E1"/>
    <w:rsid w:val="005E2D41"/>
    <w:rsid w:val="005E59C3"/>
    <w:rsid w:val="005E6588"/>
    <w:rsid w:val="005F1035"/>
    <w:rsid w:val="005F4005"/>
    <w:rsid w:val="006024AF"/>
    <w:rsid w:val="0061254A"/>
    <w:rsid w:val="006140D0"/>
    <w:rsid w:val="0061707C"/>
    <w:rsid w:val="006341DD"/>
    <w:rsid w:val="00637125"/>
    <w:rsid w:val="006417C3"/>
    <w:rsid w:val="0065477A"/>
    <w:rsid w:val="006558E2"/>
    <w:rsid w:val="006572A5"/>
    <w:rsid w:val="00661189"/>
    <w:rsid w:val="0066252B"/>
    <w:rsid w:val="00666915"/>
    <w:rsid w:val="006762E1"/>
    <w:rsid w:val="00682046"/>
    <w:rsid w:val="006910F8"/>
    <w:rsid w:val="006A3A01"/>
    <w:rsid w:val="006B332A"/>
    <w:rsid w:val="006B3AD9"/>
    <w:rsid w:val="006B73B8"/>
    <w:rsid w:val="006D69D3"/>
    <w:rsid w:val="006E5DCB"/>
    <w:rsid w:val="006E5F02"/>
    <w:rsid w:val="006F60AE"/>
    <w:rsid w:val="006F6D45"/>
    <w:rsid w:val="00702BE7"/>
    <w:rsid w:val="007114BA"/>
    <w:rsid w:val="0072283F"/>
    <w:rsid w:val="00730EA7"/>
    <w:rsid w:val="00733BEC"/>
    <w:rsid w:val="00733C4F"/>
    <w:rsid w:val="007356C5"/>
    <w:rsid w:val="0073719A"/>
    <w:rsid w:val="007408A3"/>
    <w:rsid w:val="007408AF"/>
    <w:rsid w:val="0074161A"/>
    <w:rsid w:val="00741AC7"/>
    <w:rsid w:val="0074358A"/>
    <w:rsid w:val="00744541"/>
    <w:rsid w:val="0075502E"/>
    <w:rsid w:val="00756EFC"/>
    <w:rsid w:val="00757A08"/>
    <w:rsid w:val="00763EE8"/>
    <w:rsid w:val="00771C57"/>
    <w:rsid w:val="0077383B"/>
    <w:rsid w:val="00774D6B"/>
    <w:rsid w:val="00782289"/>
    <w:rsid w:val="007827E3"/>
    <w:rsid w:val="00782D31"/>
    <w:rsid w:val="00783ED2"/>
    <w:rsid w:val="007846BC"/>
    <w:rsid w:val="007870EB"/>
    <w:rsid w:val="007875FC"/>
    <w:rsid w:val="00790633"/>
    <w:rsid w:val="007933D0"/>
    <w:rsid w:val="007A4CD5"/>
    <w:rsid w:val="007A71FF"/>
    <w:rsid w:val="007B1EFC"/>
    <w:rsid w:val="007B5FFE"/>
    <w:rsid w:val="007C0E6F"/>
    <w:rsid w:val="007C7588"/>
    <w:rsid w:val="007D48E6"/>
    <w:rsid w:val="007D7280"/>
    <w:rsid w:val="007E183B"/>
    <w:rsid w:val="007E7E68"/>
    <w:rsid w:val="007F1134"/>
    <w:rsid w:val="007F5D73"/>
    <w:rsid w:val="007F6569"/>
    <w:rsid w:val="007F6F5A"/>
    <w:rsid w:val="00807B00"/>
    <w:rsid w:val="00820B75"/>
    <w:rsid w:val="008226F7"/>
    <w:rsid w:val="00823C6C"/>
    <w:rsid w:val="00827F3E"/>
    <w:rsid w:val="008311C0"/>
    <w:rsid w:val="00833496"/>
    <w:rsid w:val="00837CC5"/>
    <w:rsid w:val="00840D1C"/>
    <w:rsid w:val="00842B7B"/>
    <w:rsid w:val="008435E8"/>
    <w:rsid w:val="00843F11"/>
    <w:rsid w:val="00846814"/>
    <w:rsid w:val="00847FD3"/>
    <w:rsid w:val="00853EF7"/>
    <w:rsid w:val="008547FC"/>
    <w:rsid w:val="00856CF3"/>
    <w:rsid w:val="00860BE5"/>
    <w:rsid w:val="00862050"/>
    <w:rsid w:val="00862113"/>
    <w:rsid w:val="008653A5"/>
    <w:rsid w:val="00865D5A"/>
    <w:rsid w:val="008711CF"/>
    <w:rsid w:val="0088373E"/>
    <w:rsid w:val="00884DCE"/>
    <w:rsid w:val="008861D5"/>
    <w:rsid w:val="0089008E"/>
    <w:rsid w:val="0089163D"/>
    <w:rsid w:val="008948BC"/>
    <w:rsid w:val="00896B6C"/>
    <w:rsid w:val="008A2EDC"/>
    <w:rsid w:val="008A4A31"/>
    <w:rsid w:val="008A7184"/>
    <w:rsid w:val="008B0181"/>
    <w:rsid w:val="008C0CB9"/>
    <w:rsid w:val="008C16BC"/>
    <w:rsid w:val="008C3799"/>
    <w:rsid w:val="008C41F1"/>
    <w:rsid w:val="008D3296"/>
    <w:rsid w:val="008D49F7"/>
    <w:rsid w:val="008D63F0"/>
    <w:rsid w:val="008E065F"/>
    <w:rsid w:val="008E2EE4"/>
    <w:rsid w:val="008E3582"/>
    <w:rsid w:val="008E3B34"/>
    <w:rsid w:val="008E3E60"/>
    <w:rsid w:val="008E4804"/>
    <w:rsid w:val="008E48CA"/>
    <w:rsid w:val="008E4A85"/>
    <w:rsid w:val="008E5B49"/>
    <w:rsid w:val="008F2FC8"/>
    <w:rsid w:val="009068F2"/>
    <w:rsid w:val="009102DD"/>
    <w:rsid w:val="00914F11"/>
    <w:rsid w:val="00926BCE"/>
    <w:rsid w:val="00932629"/>
    <w:rsid w:val="009440E4"/>
    <w:rsid w:val="00945D55"/>
    <w:rsid w:val="00950987"/>
    <w:rsid w:val="00951C1B"/>
    <w:rsid w:val="00952098"/>
    <w:rsid w:val="00952EB0"/>
    <w:rsid w:val="009554B8"/>
    <w:rsid w:val="00957372"/>
    <w:rsid w:val="0096069C"/>
    <w:rsid w:val="0097204C"/>
    <w:rsid w:val="00972C9F"/>
    <w:rsid w:val="00973B54"/>
    <w:rsid w:val="00980C77"/>
    <w:rsid w:val="00981139"/>
    <w:rsid w:val="009849F8"/>
    <w:rsid w:val="009857AD"/>
    <w:rsid w:val="0098583C"/>
    <w:rsid w:val="009866F3"/>
    <w:rsid w:val="0098684A"/>
    <w:rsid w:val="00991C6C"/>
    <w:rsid w:val="009979D7"/>
    <w:rsid w:val="009B0D63"/>
    <w:rsid w:val="009B4002"/>
    <w:rsid w:val="009B4D98"/>
    <w:rsid w:val="009B744A"/>
    <w:rsid w:val="009C3274"/>
    <w:rsid w:val="009C5441"/>
    <w:rsid w:val="009C6CE2"/>
    <w:rsid w:val="009C7782"/>
    <w:rsid w:val="009E2FBC"/>
    <w:rsid w:val="009E500E"/>
    <w:rsid w:val="009E6130"/>
    <w:rsid w:val="009F110F"/>
    <w:rsid w:val="009F2D69"/>
    <w:rsid w:val="009F5E2F"/>
    <w:rsid w:val="00A0165A"/>
    <w:rsid w:val="00A01B48"/>
    <w:rsid w:val="00A0223B"/>
    <w:rsid w:val="00A03A86"/>
    <w:rsid w:val="00A05D8E"/>
    <w:rsid w:val="00A1181D"/>
    <w:rsid w:val="00A14267"/>
    <w:rsid w:val="00A17445"/>
    <w:rsid w:val="00A22CBB"/>
    <w:rsid w:val="00A23039"/>
    <w:rsid w:val="00A244EB"/>
    <w:rsid w:val="00A26683"/>
    <w:rsid w:val="00A2736A"/>
    <w:rsid w:val="00A30545"/>
    <w:rsid w:val="00A30599"/>
    <w:rsid w:val="00A32DFE"/>
    <w:rsid w:val="00A33322"/>
    <w:rsid w:val="00A35071"/>
    <w:rsid w:val="00A41794"/>
    <w:rsid w:val="00A42886"/>
    <w:rsid w:val="00A43078"/>
    <w:rsid w:val="00A44A6D"/>
    <w:rsid w:val="00A50C6A"/>
    <w:rsid w:val="00A52981"/>
    <w:rsid w:val="00A617D4"/>
    <w:rsid w:val="00A71340"/>
    <w:rsid w:val="00A71BAA"/>
    <w:rsid w:val="00A77B11"/>
    <w:rsid w:val="00A834A1"/>
    <w:rsid w:val="00A875F3"/>
    <w:rsid w:val="00A87CFA"/>
    <w:rsid w:val="00A92395"/>
    <w:rsid w:val="00A925EA"/>
    <w:rsid w:val="00A958CD"/>
    <w:rsid w:val="00AA4F90"/>
    <w:rsid w:val="00AA4FB2"/>
    <w:rsid w:val="00AA62C8"/>
    <w:rsid w:val="00AA6851"/>
    <w:rsid w:val="00AB0C7A"/>
    <w:rsid w:val="00AB2B9D"/>
    <w:rsid w:val="00AB4081"/>
    <w:rsid w:val="00AB41DC"/>
    <w:rsid w:val="00AB6E64"/>
    <w:rsid w:val="00AC4687"/>
    <w:rsid w:val="00AC7912"/>
    <w:rsid w:val="00AD0AD4"/>
    <w:rsid w:val="00AD7849"/>
    <w:rsid w:val="00AE1A29"/>
    <w:rsid w:val="00AE269F"/>
    <w:rsid w:val="00AE2D75"/>
    <w:rsid w:val="00AE5E8E"/>
    <w:rsid w:val="00AE6881"/>
    <w:rsid w:val="00AE7AD7"/>
    <w:rsid w:val="00AF10FD"/>
    <w:rsid w:val="00AF16B2"/>
    <w:rsid w:val="00AF4F2E"/>
    <w:rsid w:val="00B019E4"/>
    <w:rsid w:val="00B03704"/>
    <w:rsid w:val="00B06F2C"/>
    <w:rsid w:val="00B17090"/>
    <w:rsid w:val="00B23925"/>
    <w:rsid w:val="00B23A58"/>
    <w:rsid w:val="00B33DE9"/>
    <w:rsid w:val="00B365BE"/>
    <w:rsid w:val="00B4645D"/>
    <w:rsid w:val="00B5536E"/>
    <w:rsid w:val="00B61D62"/>
    <w:rsid w:val="00B71CDD"/>
    <w:rsid w:val="00B727D8"/>
    <w:rsid w:val="00B7664B"/>
    <w:rsid w:val="00B80C21"/>
    <w:rsid w:val="00B812C3"/>
    <w:rsid w:val="00B81DBB"/>
    <w:rsid w:val="00B8437E"/>
    <w:rsid w:val="00B84DD2"/>
    <w:rsid w:val="00B86A81"/>
    <w:rsid w:val="00B922E9"/>
    <w:rsid w:val="00B9666C"/>
    <w:rsid w:val="00BA19E8"/>
    <w:rsid w:val="00BA3491"/>
    <w:rsid w:val="00BB4C8B"/>
    <w:rsid w:val="00BC3770"/>
    <w:rsid w:val="00BC504D"/>
    <w:rsid w:val="00BC7157"/>
    <w:rsid w:val="00BC7BF5"/>
    <w:rsid w:val="00BC7F54"/>
    <w:rsid w:val="00BD2FCD"/>
    <w:rsid w:val="00BD4031"/>
    <w:rsid w:val="00BE075B"/>
    <w:rsid w:val="00BE2109"/>
    <w:rsid w:val="00BE3163"/>
    <w:rsid w:val="00BE3396"/>
    <w:rsid w:val="00BF0F7D"/>
    <w:rsid w:val="00BF1A33"/>
    <w:rsid w:val="00BF510F"/>
    <w:rsid w:val="00BF66BB"/>
    <w:rsid w:val="00C00CA1"/>
    <w:rsid w:val="00C01E45"/>
    <w:rsid w:val="00C10CC4"/>
    <w:rsid w:val="00C11DFC"/>
    <w:rsid w:val="00C14EC6"/>
    <w:rsid w:val="00C24288"/>
    <w:rsid w:val="00C26F4B"/>
    <w:rsid w:val="00C30089"/>
    <w:rsid w:val="00C3324A"/>
    <w:rsid w:val="00C338ED"/>
    <w:rsid w:val="00C342F0"/>
    <w:rsid w:val="00C34C50"/>
    <w:rsid w:val="00C358A6"/>
    <w:rsid w:val="00C4081E"/>
    <w:rsid w:val="00C4240E"/>
    <w:rsid w:val="00C42602"/>
    <w:rsid w:val="00C42DCA"/>
    <w:rsid w:val="00C470D1"/>
    <w:rsid w:val="00C503AD"/>
    <w:rsid w:val="00C521EB"/>
    <w:rsid w:val="00C54023"/>
    <w:rsid w:val="00C541B9"/>
    <w:rsid w:val="00C65F46"/>
    <w:rsid w:val="00C705A1"/>
    <w:rsid w:val="00C74A9F"/>
    <w:rsid w:val="00C75444"/>
    <w:rsid w:val="00C863BD"/>
    <w:rsid w:val="00C86B2B"/>
    <w:rsid w:val="00C87C82"/>
    <w:rsid w:val="00C91582"/>
    <w:rsid w:val="00C936BA"/>
    <w:rsid w:val="00C968A8"/>
    <w:rsid w:val="00CA460A"/>
    <w:rsid w:val="00CA4FF0"/>
    <w:rsid w:val="00CA544D"/>
    <w:rsid w:val="00CA54E6"/>
    <w:rsid w:val="00CA6265"/>
    <w:rsid w:val="00CA707F"/>
    <w:rsid w:val="00CB0002"/>
    <w:rsid w:val="00CB4F0D"/>
    <w:rsid w:val="00CC0B76"/>
    <w:rsid w:val="00CC2713"/>
    <w:rsid w:val="00CC5DD5"/>
    <w:rsid w:val="00CC6090"/>
    <w:rsid w:val="00CD3951"/>
    <w:rsid w:val="00CF21D3"/>
    <w:rsid w:val="00CF4D4E"/>
    <w:rsid w:val="00CF4F6E"/>
    <w:rsid w:val="00CF64C4"/>
    <w:rsid w:val="00CF6B02"/>
    <w:rsid w:val="00D01557"/>
    <w:rsid w:val="00D02EE6"/>
    <w:rsid w:val="00D046C6"/>
    <w:rsid w:val="00D10B75"/>
    <w:rsid w:val="00D12099"/>
    <w:rsid w:val="00D12EC0"/>
    <w:rsid w:val="00D16469"/>
    <w:rsid w:val="00D22668"/>
    <w:rsid w:val="00D3078F"/>
    <w:rsid w:val="00D32CE0"/>
    <w:rsid w:val="00D335D5"/>
    <w:rsid w:val="00D346E5"/>
    <w:rsid w:val="00D355E6"/>
    <w:rsid w:val="00D36B21"/>
    <w:rsid w:val="00D36DE6"/>
    <w:rsid w:val="00D41E5D"/>
    <w:rsid w:val="00D42575"/>
    <w:rsid w:val="00D43FDF"/>
    <w:rsid w:val="00D478C9"/>
    <w:rsid w:val="00D579DC"/>
    <w:rsid w:val="00D60374"/>
    <w:rsid w:val="00D632B5"/>
    <w:rsid w:val="00D66502"/>
    <w:rsid w:val="00D74D3C"/>
    <w:rsid w:val="00D80967"/>
    <w:rsid w:val="00D825D1"/>
    <w:rsid w:val="00D9182F"/>
    <w:rsid w:val="00D94187"/>
    <w:rsid w:val="00D951DB"/>
    <w:rsid w:val="00DA1080"/>
    <w:rsid w:val="00DA293F"/>
    <w:rsid w:val="00DA7C68"/>
    <w:rsid w:val="00DC1EB5"/>
    <w:rsid w:val="00DC2016"/>
    <w:rsid w:val="00DC2B19"/>
    <w:rsid w:val="00DC5118"/>
    <w:rsid w:val="00DD0B04"/>
    <w:rsid w:val="00DD1BF9"/>
    <w:rsid w:val="00DE11F3"/>
    <w:rsid w:val="00DE1F30"/>
    <w:rsid w:val="00DE3A66"/>
    <w:rsid w:val="00DE72CC"/>
    <w:rsid w:val="00DE7B07"/>
    <w:rsid w:val="00DF3702"/>
    <w:rsid w:val="00DF3E85"/>
    <w:rsid w:val="00E002A0"/>
    <w:rsid w:val="00E02980"/>
    <w:rsid w:val="00E0745C"/>
    <w:rsid w:val="00E07A5A"/>
    <w:rsid w:val="00E07CFF"/>
    <w:rsid w:val="00E12660"/>
    <w:rsid w:val="00E1286A"/>
    <w:rsid w:val="00E13C81"/>
    <w:rsid w:val="00E17AE5"/>
    <w:rsid w:val="00E243C9"/>
    <w:rsid w:val="00E27A10"/>
    <w:rsid w:val="00E40996"/>
    <w:rsid w:val="00E4124B"/>
    <w:rsid w:val="00E42603"/>
    <w:rsid w:val="00E44435"/>
    <w:rsid w:val="00E45E0C"/>
    <w:rsid w:val="00E53E88"/>
    <w:rsid w:val="00E54CA1"/>
    <w:rsid w:val="00E5648C"/>
    <w:rsid w:val="00E565DD"/>
    <w:rsid w:val="00E5759D"/>
    <w:rsid w:val="00E61139"/>
    <w:rsid w:val="00E661BA"/>
    <w:rsid w:val="00E67CA2"/>
    <w:rsid w:val="00E71792"/>
    <w:rsid w:val="00E72D48"/>
    <w:rsid w:val="00E72D64"/>
    <w:rsid w:val="00E7407F"/>
    <w:rsid w:val="00E772DF"/>
    <w:rsid w:val="00E825A1"/>
    <w:rsid w:val="00E906F7"/>
    <w:rsid w:val="00E92130"/>
    <w:rsid w:val="00E9390B"/>
    <w:rsid w:val="00E948E4"/>
    <w:rsid w:val="00E950CB"/>
    <w:rsid w:val="00EA54F5"/>
    <w:rsid w:val="00EB13BA"/>
    <w:rsid w:val="00EB76F7"/>
    <w:rsid w:val="00EB7AED"/>
    <w:rsid w:val="00EC26CA"/>
    <w:rsid w:val="00EC3E2B"/>
    <w:rsid w:val="00ED1864"/>
    <w:rsid w:val="00ED419F"/>
    <w:rsid w:val="00ED4E16"/>
    <w:rsid w:val="00ED57C8"/>
    <w:rsid w:val="00ED6AD2"/>
    <w:rsid w:val="00EE0D78"/>
    <w:rsid w:val="00EF224E"/>
    <w:rsid w:val="00EF59A7"/>
    <w:rsid w:val="00EF6A2D"/>
    <w:rsid w:val="00EF7E07"/>
    <w:rsid w:val="00F01E4E"/>
    <w:rsid w:val="00F039B1"/>
    <w:rsid w:val="00F060EE"/>
    <w:rsid w:val="00F07034"/>
    <w:rsid w:val="00F0787D"/>
    <w:rsid w:val="00F16D72"/>
    <w:rsid w:val="00F211E5"/>
    <w:rsid w:val="00F26445"/>
    <w:rsid w:val="00F279D4"/>
    <w:rsid w:val="00F3269D"/>
    <w:rsid w:val="00F356FF"/>
    <w:rsid w:val="00F35CC2"/>
    <w:rsid w:val="00F37F53"/>
    <w:rsid w:val="00F43770"/>
    <w:rsid w:val="00F437C9"/>
    <w:rsid w:val="00F4544A"/>
    <w:rsid w:val="00F52657"/>
    <w:rsid w:val="00F52767"/>
    <w:rsid w:val="00F550D8"/>
    <w:rsid w:val="00F60D6B"/>
    <w:rsid w:val="00F62C57"/>
    <w:rsid w:val="00F63869"/>
    <w:rsid w:val="00F664BF"/>
    <w:rsid w:val="00F7452A"/>
    <w:rsid w:val="00F7704D"/>
    <w:rsid w:val="00F771A9"/>
    <w:rsid w:val="00F83169"/>
    <w:rsid w:val="00F85DD6"/>
    <w:rsid w:val="00F926A6"/>
    <w:rsid w:val="00F92E16"/>
    <w:rsid w:val="00F92F7A"/>
    <w:rsid w:val="00F95885"/>
    <w:rsid w:val="00FA56A6"/>
    <w:rsid w:val="00FB4134"/>
    <w:rsid w:val="00FB75A4"/>
    <w:rsid w:val="00FC51B2"/>
    <w:rsid w:val="00FC735A"/>
    <w:rsid w:val="00FD2727"/>
    <w:rsid w:val="00FD7277"/>
    <w:rsid w:val="00FD7A9D"/>
    <w:rsid w:val="00FE0D1D"/>
    <w:rsid w:val="00FE125A"/>
    <w:rsid w:val="00FE23B7"/>
    <w:rsid w:val="00FF2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CB9"/>
    <w:rPr>
      <w:b/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8C0CB9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2">
    <w:name w:val="heading 2"/>
    <w:basedOn w:val="a"/>
    <w:next w:val="a"/>
    <w:qFormat/>
    <w:rsid w:val="008C0CB9"/>
    <w:pPr>
      <w:keepNext/>
      <w:jc w:val="center"/>
      <w:outlineLvl w:val="1"/>
    </w:pPr>
  </w:style>
  <w:style w:type="paragraph" w:styleId="5">
    <w:name w:val="heading 5"/>
    <w:basedOn w:val="a"/>
    <w:next w:val="a"/>
    <w:qFormat/>
    <w:rsid w:val="008C0CB9"/>
    <w:pPr>
      <w:keepNext/>
      <w:jc w:val="center"/>
      <w:outlineLvl w:val="4"/>
    </w:pPr>
    <w:rPr>
      <w:b w:val="0"/>
      <w:bCs w:val="0"/>
      <w:color w:val="0000F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8C0CB9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8C0CB9"/>
    <w:pPr>
      <w:jc w:val="center"/>
    </w:pPr>
    <w:rPr>
      <w:b w:val="0"/>
      <w:bCs w:val="0"/>
    </w:rPr>
  </w:style>
  <w:style w:type="paragraph" w:styleId="a5">
    <w:name w:val="Body Text Indent"/>
    <w:basedOn w:val="a"/>
    <w:link w:val="a6"/>
    <w:rsid w:val="008C0CB9"/>
    <w:pPr>
      <w:ind w:firstLine="900"/>
      <w:jc w:val="both"/>
    </w:pPr>
    <w:rPr>
      <w:b w:val="0"/>
      <w:bCs w:val="0"/>
    </w:rPr>
  </w:style>
  <w:style w:type="paragraph" w:styleId="3">
    <w:name w:val="Body Text 3"/>
    <w:basedOn w:val="a"/>
    <w:rsid w:val="008C0CB9"/>
    <w:pPr>
      <w:jc w:val="both"/>
    </w:pPr>
    <w:rPr>
      <w:b w:val="0"/>
      <w:lang w:val="en-US"/>
    </w:rPr>
  </w:style>
  <w:style w:type="paragraph" w:styleId="20">
    <w:name w:val="Body Text Indent 2"/>
    <w:basedOn w:val="a"/>
    <w:rsid w:val="008C0CB9"/>
    <w:pPr>
      <w:ind w:left="180"/>
      <w:jc w:val="both"/>
    </w:pPr>
    <w:rPr>
      <w:b w:val="0"/>
    </w:rPr>
  </w:style>
  <w:style w:type="paragraph" w:styleId="30">
    <w:name w:val="Body Text Indent 3"/>
    <w:basedOn w:val="a"/>
    <w:rsid w:val="008C0CB9"/>
    <w:pPr>
      <w:ind w:firstLine="708"/>
      <w:jc w:val="both"/>
    </w:pPr>
    <w:rPr>
      <w:b w:val="0"/>
    </w:rPr>
  </w:style>
  <w:style w:type="paragraph" w:styleId="a7">
    <w:name w:val="List Paragraph"/>
    <w:basedOn w:val="a"/>
    <w:uiPriority w:val="34"/>
    <w:qFormat/>
    <w:rsid w:val="008C0CB9"/>
    <w:pPr>
      <w:ind w:left="708"/>
    </w:pPr>
  </w:style>
  <w:style w:type="paragraph" w:styleId="a8">
    <w:name w:val="header"/>
    <w:basedOn w:val="a"/>
    <w:link w:val="a9"/>
    <w:uiPriority w:val="99"/>
    <w:rsid w:val="00A44A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44A6D"/>
    <w:rPr>
      <w:b/>
      <w:bCs/>
      <w:sz w:val="28"/>
      <w:szCs w:val="24"/>
      <w:lang w:val="uk-UA"/>
    </w:rPr>
  </w:style>
  <w:style w:type="character" w:styleId="aa">
    <w:name w:val="page number"/>
    <w:basedOn w:val="a0"/>
    <w:rsid w:val="00FD7277"/>
  </w:style>
  <w:style w:type="paragraph" w:customStyle="1" w:styleId="ListParagraph">
    <w:name w:val="List Paragraph"/>
    <w:basedOn w:val="a"/>
    <w:rsid w:val="004F58B4"/>
    <w:pPr>
      <w:spacing w:after="160" w:line="259" w:lineRule="auto"/>
      <w:ind w:left="720"/>
      <w:contextualSpacing/>
    </w:pPr>
    <w:rPr>
      <w:rFonts w:ascii="Calibri" w:hAnsi="Calibri"/>
      <w:b w:val="0"/>
      <w:bCs w:val="0"/>
      <w:sz w:val="22"/>
      <w:szCs w:val="22"/>
      <w:lang w:val="ru-RU" w:eastAsia="en-US"/>
    </w:rPr>
  </w:style>
  <w:style w:type="paragraph" w:styleId="ab">
    <w:name w:val="Balloon Text"/>
    <w:basedOn w:val="a"/>
    <w:link w:val="ac"/>
    <w:semiHidden/>
    <w:rsid w:val="00E0745C"/>
    <w:rPr>
      <w:rFonts w:ascii="Segoe UI" w:hAnsi="Segoe UI" w:cs="Segoe UI"/>
      <w:b w:val="0"/>
      <w:bCs w:val="0"/>
      <w:sz w:val="18"/>
      <w:szCs w:val="18"/>
      <w:lang w:val="ru-RU" w:eastAsia="en-US"/>
    </w:rPr>
  </w:style>
  <w:style w:type="character" w:customStyle="1" w:styleId="ac">
    <w:name w:val="Текст выноски Знак"/>
    <w:basedOn w:val="a0"/>
    <w:link w:val="ab"/>
    <w:semiHidden/>
    <w:locked/>
    <w:rsid w:val="00E0745C"/>
    <w:rPr>
      <w:rFonts w:ascii="Segoe UI" w:hAnsi="Segoe UI" w:cs="Segoe UI"/>
      <w:sz w:val="18"/>
      <w:szCs w:val="18"/>
      <w:lang w:val="ru-RU" w:eastAsia="en-US" w:bidi="ar-SA"/>
    </w:rPr>
  </w:style>
  <w:style w:type="character" w:customStyle="1" w:styleId="apple-converted-space">
    <w:name w:val="apple-converted-space"/>
    <w:basedOn w:val="a0"/>
    <w:rsid w:val="00F37F53"/>
  </w:style>
  <w:style w:type="paragraph" w:customStyle="1" w:styleId="rvps2">
    <w:name w:val="rvps2"/>
    <w:basedOn w:val="a"/>
    <w:rsid w:val="00E9390B"/>
    <w:pPr>
      <w:spacing w:before="100" w:beforeAutospacing="1" w:after="100" w:afterAutospacing="1"/>
    </w:pPr>
    <w:rPr>
      <w:b w:val="0"/>
      <w:bCs w:val="0"/>
      <w:sz w:val="24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C30089"/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BA1F2-20D1-42CB-AA42-B7A1952A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18869</Words>
  <Characters>10756</Characters>
  <Application>Microsoft Office Word</Application>
  <DocSecurity>0</DocSecurity>
  <Lines>89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ГП"Укрсервис Минтранса"</Company>
  <LinksUpToDate>false</LinksUpToDate>
  <CharactersWithSpaces>29566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Александр Нощенко</dc:creator>
  <cp:keywords/>
  <dc:description/>
  <cp:lastModifiedBy>o.gerasymova</cp:lastModifiedBy>
  <cp:revision>2</cp:revision>
  <cp:lastPrinted>2016-11-15T08:03:00Z</cp:lastPrinted>
  <dcterms:created xsi:type="dcterms:W3CDTF">2016-12-23T10:15:00Z</dcterms:created>
  <dcterms:modified xsi:type="dcterms:W3CDTF">2016-12-23T10:15:00Z</dcterms:modified>
</cp:coreProperties>
</file>